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34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211"/>
        <w:gridCol w:w="924"/>
        <w:gridCol w:w="423"/>
        <w:gridCol w:w="425"/>
        <w:gridCol w:w="1419"/>
        <w:gridCol w:w="284"/>
        <w:gridCol w:w="1560"/>
        <w:gridCol w:w="107"/>
        <w:gridCol w:w="884"/>
        <w:gridCol w:w="250"/>
        <w:gridCol w:w="176"/>
        <w:gridCol w:w="1843"/>
      </w:tblGrid>
      <w:tr w:rsidR="00226B54" w:rsidRPr="000925EF" w:rsidTr="00296DB7">
        <w:trPr>
          <w:cantSplit/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6F6" w:rsidRPr="000925EF" w:rsidRDefault="002006F6" w:rsidP="00296DB7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006F6" w:rsidRPr="00107086" w:rsidTr="00296DB7">
        <w:trPr>
          <w:trHeight w:hRule="exact" w:val="877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5F8FF"/>
            <w:vAlign w:val="center"/>
          </w:tcPr>
          <w:p w:rsidR="00107086" w:rsidRPr="00AD1632" w:rsidRDefault="002006F6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Als Grundlage für die </w:t>
            </w:r>
            <w:r w:rsidR="00285EEF">
              <w:rPr>
                <w:rFonts w:asciiTheme="minorHAnsi" w:hAnsiTheme="minorHAnsi" w:cstheme="minorHAnsi"/>
                <w:sz w:val="16"/>
                <w:szCs w:val="16"/>
              </w:rPr>
              <w:t>Angebotsausschreibung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85EEF">
              <w:rPr>
                <w:rFonts w:asciiTheme="minorHAnsi" w:hAnsiTheme="minorHAnsi" w:cstheme="minorHAnsi"/>
                <w:sz w:val="16"/>
                <w:szCs w:val="16"/>
              </w:rPr>
              <w:t>zur Kautions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versicherung benötigen wir </w:t>
            </w:r>
            <w:r w:rsidR="00107086" w:rsidRPr="00AD1632">
              <w:rPr>
                <w:rFonts w:asciiTheme="minorHAnsi" w:hAnsiTheme="minorHAnsi" w:cstheme="minorHAnsi"/>
                <w:sz w:val="16"/>
                <w:szCs w:val="16"/>
              </w:rPr>
              <w:t>die nach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folgende</w:t>
            </w:r>
            <w:r w:rsidR="00107086" w:rsidRPr="00AD163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Angaben.</w:t>
            </w:r>
          </w:p>
          <w:p w:rsidR="002006F6" w:rsidRPr="00AD1632" w:rsidRDefault="002006F6" w:rsidP="00296DB7">
            <w:pPr>
              <w:tabs>
                <w:tab w:val="left" w:pos="90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Alle Informationen werden selbstverständlich streng vertraulich behandelt und nur an die potentiellen Anbieter weitergeleitet!</w:t>
            </w:r>
          </w:p>
          <w:p w:rsidR="00026554" w:rsidRPr="00AD1632" w:rsidRDefault="00107086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Füllen Sie bitte den </w:t>
            </w:r>
            <w:r w:rsidR="00026554"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Fragebogen </w:t>
            </w:r>
            <w:r w:rsidR="00A84CCF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vollständig aus </w:t>
            </w:r>
            <w:r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und senden Sie ihn an uns zurück!</w:t>
            </w:r>
          </w:p>
        </w:tc>
      </w:tr>
      <w:tr w:rsidR="00DF3521" w:rsidRPr="00107086" w:rsidTr="00296DB7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521" w:rsidRPr="00107086" w:rsidRDefault="00DF3521" w:rsidP="00296DB7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0925EF" w:rsidRPr="00657A33" w:rsidTr="00296DB7">
        <w:trPr>
          <w:trHeight w:hRule="exact" w:val="28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354A4B" w:rsidRPr="00657A33" w:rsidRDefault="00354A4B" w:rsidP="00296DB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>1. Kontaktdaten des Unternehmens</w:t>
            </w:r>
          </w:p>
        </w:tc>
      </w:tr>
      <w:tr w:rsidR="00354A4B" w:rsidRPr="000925EF" w:rsidTr="00296DB7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A4B" w:rsidRPr="000925EF" w:rsidRDefault="00354A4B" w:rsidP="00296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1FF" w:rsidRPr="000925EF" w:rsidTr="00296DB7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E5F8FF"/>
          </w:tcPr>
          <w:p w:rsidR="008401FF" w:rsidRPr="00AD1632" w:rsidRDefault="008401FF" w:rsidP="00296DB7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Firmenbezeichnung</w:t>
            </w:r>
          </w:p>
        </w:tc>
        <w:tc>
          <w:tcPr>
            <w:tcW w:w="3402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8401FF" w:rsidRPr="0074629E" w:rsidRDefault="005E4068" w:rsidP="00296DB7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22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5E4068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296DB7">
        <w:trPr>
          <w:trHeight w:hRule="exact" w:val="340"/>
        </w:trPr>
        <w:tc>
          <w:tcPr>
            <w:tcW w:w="155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</w:p>
        </w:tc>
        <w:tc>
          <w:tcPr>
            <w:tcW w:w="22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296DB7">
        <w:trPr>
          <w:trHeight w:hRule="exact" w:val="340"/>
        </w:trPr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Straße / Nr.</w:t>
            </w:r>
          </w:p>
        </w:tc>
        <w:tc>
          <w:tcPr>
            <w:tcW w:w="340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266537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2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296DB7">
        <w:trPr>
          <w:trHeight w:hRule="exact" w:val="340"/>
        </w:trPr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PLZ / Ort</w:t>
            </w:r>
          </w:p>
        </w:tc>
        <w:tc>
          <w:tcPr>
            <w:tcW w:w="340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Firmenwebsite</w:t>
            </w:r>
          </w:p>
        </w:tc>
        <w:tc>
          <w:tcPr>
            <w:tcW w:w="2269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74629E" w:rsidRDefault="003916B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296DB7">
        <w:trPr>
          <w:trHeight w:hRule="exact" w:val="482"/>
        </w:trPr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Ansprechpartner</w:t>
            </w:r>
          </w:p>
        </w:tc>
        <w:tc>
          <w:tcPr>
            <w:tcW w:w="340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D94688" w:rsidP="00296D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Werden Sie </w:t>
            </w:r>
            <w:r w:rsidR="00AF2876">
              <w:rPr>
                <w:rFonts w:asciiTheme="minorHAnsi" w:hAnsiTheme="minorHAnsi" w:cstheme="minorHAnsi"/>
                <w:b/>
                <w:sz w:val="16"/>
                <w:szCs w:val="16"/>
              </w:rPr>
              <w:t>bereits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von einem 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Spez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ial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-Makler 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betreut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(WKV</w:t>
            </w:r>
            <w:r w:rsidR="00D94688"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l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Bürgschaften</w:t>
            </w:r>
            <w:r w:rsidR="00D94688"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l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Einkaufs- und Absatzfinanzierung)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AD1632" w:rsidRDefault="00A45995" w:rsidP="00296D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9494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7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01FF" w:rsidRPr="001E419E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263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01FF" w:rsidRPr="001E419E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</w:tr>
      <w:tr w:rsidR="008401FF" w:rsidRPr="000925EF" w:rsidTr="00296DB7">
        <w:trPr>
          <w:trHeight w:hRule="exact" w:val="480"/>
        </w:trPr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Funktion / Position</w:t>
            </w:r>
          </w:p>
        </w:tc>
        <w:tc>
          <w:tcPr>
            <w:tcW w:w="340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AD1632" w:rsidRDefault="008401FF" w:rsidP="00296D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01FF" w:rsidRPr="000925EF" w:rsidTr="00296DB7">
        <w:trPr>
          <w:trHeight w:hRule="exact" w:val="340"/>
        </w:trPr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130C6B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Branche</w:t>
            </w:r>
          </w:p>
        </w:tc>
        <w:tc>
          <w:tcPr>
            <w:tcW w:w="340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Creditreform - Mitglied?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FF" w:rsidRPr="00AD1632" w:rsidRDefault="00A45995" w:rsidP="00296D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283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531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8401FF" w:rsidRPr="000925EF" w:rsidTr="00296DB7">
        <w:trPr>
          <w:trHeight w:hRule="exact" w:val="340"/>
        </w:trPr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Gründungsdatum</w:t>
            </w:r>
          </w:p>
        </w:tc>
        <w:tc>
          <w:tcPr>
            <w:tcW w:w="340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5E4068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Sie werden betreut von:</w:t>
            </w:r>
          </w:p>
        </w:tc>
        <w:tc>
          <w:tcPr>
            <w:tcW w:w="2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FF" w:rsidRPr="0074629E" w:rsidRDefault="003916BF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84CCF" w:rsidRPr="000925EF" w:rsidTr="00296DB7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CCF" w:rsidRPr="000925EF" w:rsidRDefault="00A84CCF" w:rsidP="00296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537" w:rsidRPr="000925EF" w:rsidTr="00296DB7">
        <w:trPr>
          <w:trHeight w:hRule="exact" w:val="340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266537" w:rsidRPr="00A84CCF" w:rsidRDefault="00266537" w:rsidP="00296DB7">
            <w:pPr>
              <w:spacing w:before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Wir bitten Sie um Angabe Ihres aktuellen Bonitätsindex der 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br/>
              <w:t>Creditreform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537" w:rsidRPr="00A84CCF" w:rsidRDefault="00266537" w:rsidP="00296DB7">
            <w:pPr>
              <w:spacing w:before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537" w:rsidRPr="00AD1632" w:rsidRDefault="00266537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266537" w:rsidRPr="0074629E" w:rsidRDefault="00266537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Haben Sie Interesse an weiteren Themen?</w:t>
            </w:r>
          </w:p>
        </w:tc>
      </w:tr>
      <w:tr w:rsidR="00296DB7" w:rsidRPr="000925EF" w:rsidTr="00296DB7">
        <w:trPr>
          <w:trHeight w:hRule="exact" w:val="454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296DB7" w:rsidRPr="00AD1632" w:rsidRDefault="00296DB7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6DB7" w:rsidRPr="00AD1632" w:rsidRDefault="00296DB7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DB7" w:rsidRPr="00AD1632" w:rsidRDefault="00296DB7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296DB7" w:rsidRPr="0074629E" w:rsidRDefault="00296DB7" w:rsidP="00296D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WKV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96DB7">
              <w:rPr>
                <w:rFonts w:asciiTheme="minorHAnsi" w:hAnsiTheme="minorHAnsi" w:cstheme="minorHAnsi"/>
                <w:sz w:val="12"/>
                <w:szCs w:val="12"/>
              </w:rPr>
              <w:t>(Warenkreditversicherung)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296DB7" w:rsidRPr="0074629E" w:rsidRDefault="00296DB7" w:rsidP="00296D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Finanzierung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296DB7" w:rsidRPr="0074629E" w:rsidRDefault="00296DB7" w:rsidP="00296D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Internet- und Wirtschafts-kriminalität </w:t>
            </w:r>
            <w:r w:rsidRPr="00296DB7">
              <w:rPr>
                <w:rFonts w:asciiTheme="minorHAnsi" w:hAnsiTheme="minorHAnsi" w:cstheme="minorHAnsi"/>
                <w:sz w:val="12"/>
                <w:szCs w:val="12"/>
              </w:rPr>
              <w:t>(VSV / CyberRisk)</w:t>
            </w:r>
          </w:p>
        </w:tc>
      </w:tr>
      <w:tr w:rsidR="00296DB7" w:rsidRPr="000925EF" w:rsidTr="00296DB7">
        <w:trPr>
          <w:trHeight w:hRule="exact" w:val="340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296DB7" w:rsidRPr="00A84CCF" w:rsidRDefault="00296DB7" w:rsidP="00296D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B7" w:rsidRPr="0074629E" w:rsidRDefault="00296DB7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DB7" w:rsidRPr="00AD1632" w:rsidRDefault="00296DB7" w:rsidP="00296D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B7" w:rsidRPr="0074629E" w:rsidRDefault="00A45995" w:rsidP="00296D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620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B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B7" w:rsidRPr="0074629E" w:rsidRDefault="00A45995" w:rsidP="00296D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492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B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0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B7" w:rsidRPr="0074629E" w:rsidRDefault="00A45995" w:rsidP="00296D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6235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B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84CCF" w:rsidRPr="000925EF" w:rsidTr="00296DB7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CCF" w:rsidRPr="000925EF" w:rsidRDefault="00A84CCF" w:rsidP="00296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5DBA" w:rsidRPr="00657A33" w:rsidTr="00296DB7">
        <w:trPr>
          <w:trHeight w:hRule="exact" w:val="28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BE5DBA" w:rsidRPr="00657A33" w:rsidRDefault="00BE5DBA" w:rsidP="00296DB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2. </w:t>
            </w:r>
            <w:r w:rsidR="00824580">
              <w:rPr>
                <w:rFonts w:asciiTheme="minorHAnsi" w:hAnsiTheme="minorHAnsi" w:cstheme="minorHAnsi"/>
                <w:b/>
                <w:sz w:val="22"/>
                <w:szCs w:val="20"/>
              </w:rPr>
              <w:t>k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urze Beschreibung Ihrer Geschäftstätigkeit</w:t>
            </w:r>
            <w:r w:rsidR="0082122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und </w:t>
            </w:r>
            <w:r w:rsidR="00012011">
              <w:rPr>
                <w:rFonts w:asciiTheme="minorHAnsi" w:hAnsiTheme="minorHAnsi" w:cstheme="minorHAnsi"/>
                <w:b/>
                <w:sz w:val="22"/>
                <w:szCs w:val="20"/>
              </w:rPr>
              <w:t>mögliche Besonderheiten</w:t>
            </w:r>
          </w:p>
        </w:tc>
      </w:tr>
      <w:tr w:rsidR="00BE5DBA" w:rsidRPr="000925EF" w:rsidTr="00296DB7">
        <w:trPr>
          <w:trHeight w:hRule="exact" w:val="907"/>
        </w:trPr>
        <w:tc>
          <w:tcPr>
            <w:tcW w:w="100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BA" w:rsidRPr="0074629E" w:rsidRDefault="005E4068" w:rsidP="00296DB7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23277" w:rsidRPr="000925EF" w:rsidTr="00296DB7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277" w:rsidRPr="000925EF" w:rsidRDefault="00423277" w:rsidP="00296DB7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925EF" w:rsidRPr="00657A33" w:rsidTr="00296DB7">
        <w:trPr>
          <w:trHeight w:hRule="exact" w:val="28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423277" w:rsidRPr="00657A33" w:rsidRDefault="000D049A" w:rsidP="00296DB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  <w:r w:rsidR="00423277"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 </w:t>
            </w:r>
            <w:r w:rsidR="00B1208E">
              <w:rPr>
                <w:rFonts w:asciiTheme="minorHAnsi" w:hAnsiTheme="minorHAnsi" w:cstheme="minorHAnsi"/>
                <w:b/>
                <w:sz w:val="22"/>
                <w:szCs w:val="20"/>
              </w:rPr>
              <w:t>Angaben zum abgelaufenen und zum laufenden Geschäftsjahr</w:t>
            </w:r>
          </w:p>
        </w:tc>
      </w:tr>
      <w:tr w:rsidR="00423277" w:rsidRPr="000925EF" w:rsidTr="00296DB7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277" w:rsidRPr="000925EF" w:rsidRDefault="00423277" w:rsidP="00296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208E" w:rsidRPr="000925EF" w:rsidTr="00296DB7">
        <w:trPr>
          <w:trHeight w:val="454"/>
        </w:trPr>
        <w:tc>
          <w:tcPr>
            <w:tcW w:w="3542" w:type="dxa"/>
            <w:gridSpan w:val="6"/>
            <w:tcBorders>
              <w:top w:val="nil"/>
              <w:left w:val="single" w:sz="4" w:space="0" w:color="auto"/>
            </w:tcBorders>
            <w:shd w:val="clear" w:color="auto" w:fill="E5F8FF"/>
            <w:vAlign w:val="center"/>
          </w:tcPr>
          <w:p w:rsidR="00B1208E" w:rsidRPr="000925EF" w:rsidRDefault="00B1208E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B1208E">
              <w:rPr>
                <w:rFonts w:asciiTheme="minorHAnsi" w:hAnsiTheme="minorHAnsi" w:cstheme="minorHAnsi"/>
                <w:b/>
                <w:sz w:val="18"/>
                <w:szCs w:val="20"/>
              </w:rPr>
              <w:t>Bilanzkennzahlen</w:t>
            </w:r>
          </w:p>
        </w:tc>
        <w:tc>
          <w:tcPr>
            <w:tcW w:w="3263" w:type="dxa"/>
            <w:gridSpan w:val="3"/>
            <w:tcBorders>
              <w:top w:val="nil"/>
              <w:bottom w:val="single" w:sz="8" w:space="0" w:color="auto"/>
            </w:tcBorders>
            <w:shd w:val="clear" w:color="auto" w:fill="E5F8FF"/>
            <w:vAlign w:val="center"/>
          </w:tcPr>
          <w:p w:rsidR="00B1208E" w:rsidRPr="0050097E" w:rsidRDefault="00B1208E" w:rsidP="00296DB7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Letztes Geschäftsjahr</w:t>
            </w:r>
          </w:p>
        </w:tc>
        <w:tc>
          <w:tcPr>
            <w:tcW w:w="3260" w:type="dxa"/>
            <w:gridSpan w:val="5"/>
            <w:tcBorders>
              <w:top w:val="nil"/>
              <w:right w:val="single" w:sz="4" w:space="0" w:color="auto"/>
            </w:tcBorders>
            <w:shd w:val="clear" w:color="auto" w:fill="E5F8FF"/>
            <w:vAlign w:val="center"/>
          </w:tcPr>
          <w:p w:rsidR="00B1208E" w:rsidRPr="0050097E" w:rsidRDefault="00B1208E" w:rsidP="00296DB7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Laufendes Geschäftsjahr</w:t>
            </w:r>
          </w:p>
        </w:tc>
      </w:tr>
      <w:tr w:rsidR="00B1208E" w:rsidRPr="000925EF" w:rsidTr="00296DB7">
        <w:trPr>
          <w:trHeight w:hRule="exact" w:val="284"/>
        </w:trPr>
        <w:tc>
          <w:tcPr>
            <w:tcW w:w="3542" w:type="dxa"/>
            <w:gridSpan w:val="6"/>
            <w:tcBorders>
              <w:top w:val="single" w:sz="8" w:space="0" w:color="auto"/>
              <w:left w:val="single" w:sz="4" w:space="0" w:color="auto"/>
            </w:tcBorders>
            <w:shd w:val="clear" w:color="auto" w:fill="E5F8FF"/>
            <w:vAlign w:val="center"/>
          </w:tcPr>
          <w:p w:rsidR="00B1208E" w:rsidRPr="00B1208E" w:rsidRDefault="00266537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aktueller </w:t>
            </w:r>
            <w:r w:rsidR="00B1208E">
              <w:rPr>
                <w:rFonts w:asciiTheme="minorHAnsi" w:hAnsiTheme="minorHAnsi" w:cstheme="minorHAnsi"/>
                <w:sz w:val="16"/>
                <w:szCs w:val="20"/>
              </w:rPr>
              <w:t>Auftragsbesta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nd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1208E" w:rsidRPr="0074629E" w:rsidRDefault="00B1208E" w:rsidP="00296DB7">
            <w:pPr>
              <w:jc w:val="right"/>
            </w:pP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208E" w:rsidRPr="0074629E" w:rsidRDefault="00005AF1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1208E" w:rsidRPr="000925EF" w:rsidTr="00296DB7">
        <w:trPr>
          <w:trHeight w:hRule="exact" w:val="284"/>
        </w:trPr>
        <w:tc>
          <w:tcPr>
            <w:tcW w:w="3542" w:type="dxa"/>
            <w:gridSpan w:val="6"/>
            <w:tcBorders>
              <w:left w:val="single" w:sz="4" w:space="0" w:color="auto"/>
            </w:tcBorders>
            <w:shd w:val="clear" w:color="auto" w:fill="E5F8FF"/>
            <w:vAlign w:val="center"/>
          </w:tcPr>
          <w:p w:rsidR="00B1208E" w:rsidRPr="006506C5" w:rsidRDefault="00B1208E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Gesamtumsatz</w:t>
            </w:r>
          </w:p>
        </w:tc>
        <w:tc>
          <w:tcPr>
            <w:tcW w:w="3263" w:type="dxa"/>
            <w:gridSpan w:val="3"/>
            <w:vAlign w:val="center"/>
          </w:tcPr>
          <w:p w:rsidR="00B1208E" w:rsidRPr="0074629E" w:rsidRDefault="00005AF1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B1208E" w:rsidRPr="0074629E" w:rsidRDefault="00005AF1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572" w:rsidRPr="000925EF" w:rsidTr="00296DB7">
        <w:trPr>
          <w:trHeight w:hRule="exact" w:val="284"/>
        </w:trPr>
        <w:tc>
          <w:tcPr>
            <w:tcW w:w="3542" w:type="dxa"/>
            <w:gridSpan w:val="6"/>
            <w:tcBorders>
              <w:left w:val="single" w:sz="4" w:space="0" w:color="auto"/>
            </w:tcBorders>
            <w:shd w:val="clear" w:color="auto" w:fill="E5F8FF"/>
            <w:vAlign w:val="center"/>
          </w:tcPr>
          <w:p w:rsidR="00AA4572" w:rsidRPr="00B1208E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Anteil der Fremdleistungen</w:t>
            </w:r>
            <w:r w:rsidRPr="00B1208E">
              <w:rPr>
                <w:rFonts w:asciiTheme="minorHAnsi" w:hAnsiTheme="minorHAnsi" w:cstheme="minorHAnsi"/>
                <w:sz w:val="16"/>
                <w:szCs w:val="20"/>
              </w:rPr>
              <w:t xml:space="preserve"> in %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(Subunternehmer)</w:t>
            </w:r>
          </w:p>
        </w:tc>
        <w:tc>
          <w:tcPr>
            <w:tcW w:w="3263" w:type="dxa"/>
            <w:gridSpan w:val="3"/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572" w:rsidRPr="000925EF" w:rsidTr="00296DB7">
        <w:trPr>
          <w:trHeight w:hRule="exact" w:val="284"/>
        </w:trPr>
        <w:tc>
          <w:tcPr>
            <w:tcW w:w="3542" w:type="dxa"/>
            <w:gridSpan w:val="6"/>
            <w:tcBorders>
              <w:left w:val="single" w:sz="4" w:space="0" w:color="auto"/>
            </w:tcBorders>
            <w:shd w:val="clear" w:color="auto" w:fill="E5F8FF"/>
            <w:vAlign w:val="center"/>
          </w:tcPr>
          <w:p w:rsidR="00AA4572" w:rsidRPr="006506C5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Jahresüberschuss (+) / Jahresfehlbetrag (-)</w:t>
            </w:r>
          </w:p>
        </w:tc>
        <w:tc>
          <w:tcPr>
            <w:tcW w:w="3263" w:type="dxa"/>
            <w:gridSpan w:val="3"/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4572" w:rsidRPr="0074629E" w:rsidRDefault="00AA4572" w:rsidP="00296DB7">
            <w:pPr>
              <w:jc w:val="right"/>
            </w:pPr>
          </w:p>
        </w:tc>
      </w:tr>
      <w:tr w:rsidR="00AA4572" w:rsidRPr="000925EF" w:rsidTr="00296DB7">
        <w:trPr>
          <w:trHeight w:hRule="exact" w:val="284"/>
        </w:trPr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:rsidR="00AA4572" w:rsidRPr="006506C5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Bilanzsumme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4572" w:rsidRPr="0074629E" w:rsidRDefault="00AA4572" w:rsidP="00296DB7">
            <w:pPr>
              <w:jc w:val="right"/>
            </w:pPr>
          </w:p>
        </w:tc>
      </w:tr>
      <w:tr w:rsidR="00AA4572" w:rsidRPr="000925EF" w:rsidTr="00296DB7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572" w:rsidRPr="000925EF" w:rsidRDefault="00AA4572" w:rsidP="00296DB7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4572" w:rsidRPr="00657A33" w:rsidTr="00296DB7">
        <w:trPr>
          <w:trHeight w:hRule="exact" w:val="28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AA4572" w:rsidRPr="00657A33" w:rsidRDefault="00AA4572" w:rsidP="00296DB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4</w:t>
            </w: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Angaben zu den </w:t>
            </w:r>
            <w:r w:rsidRPr="007F1221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bestehenden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Bürgschaftsgebern</w:t>
            </w:r>
          </w:p>
        </w:tc>
      </w:tr>
      <w:tr w:rsidR="00AA4572" w:rsidRPr="000925EF" w:rsidTr="00296DB7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572" w:rsidRPr="000925EF" w:rsidRDefault="00AA4572" w:rsidP="00296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4572" w:rsidRPr="000D3F7C" w:rsidTr="00296DB7">
        <w:trPr>
          <w:trHeight w:val="454"/>
        </w:trPr>
        <w:tc>
          <w:tcPr>
            <w:tcW w:w="17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E5F8FF"/>
            <w:vAlign w:val="center"/>
          </w:tcPr>
          <w:p w:rsidR="00AA4572" w:rsidRPr="000D3F7C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D3F7C">
              <w:rPr>
                <w:rFonts w:asciiTheme="minorHAnsi" w:hAnsiTheme="minorHAnsi" w:cstheme="minorHAnsi"/>
                <w:b/>
                <w:sz w:val="18"/>
                <w:szCs w:val="20"/>
              </w:rPr>
              <w:t>Anbieter</w:t>
            </w:r>
          </w:p>
        </w:tc>
        <w:tc>
          <w:tcPr>
            <w:tcW w:w="17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E5F8FF"/>
            <w:vAlign w:val="center"/>
          </w:tcPr>
          <w:p w:rsidR="00AA4572" w:rsidRPr="000D3F7C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D3F7C">
              <w:rPr>
                <w:rFonts w:asciiTheme="minorHAnsi" w:hAnsiTheme="minorHAnsi" w:cstheme="minorHAnsi"/>
                <w:b/>
                <w:sz w:val="18"/>
                <w:szCs w:val="20"/>
              </w:rPr>
              <w:t>Bürgschaftsart</w:t>
            </w:r>
          </w:p>
        </w:tc>
        <w:tc>
          <w:tcPr>
            <w:tcW w:w="1703" w:type="dxa"/>
            <w:gridSpan w:val="2"/>
            <w:tcBorders>
              <w:top w:val="nil"/>
            </w:tcBorders>
            <w:shd w:val="clear" w:color="auto" w:fill="E5F8FF"/>
            <w:vAlign w:val="center"/>
          </w:tcPr>
          <w:p w:rsidR="00AA4572" w:rsidRPr="000D3F7C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Gesamtrahmen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5F8FF"/>
            <w:vAlign w:val="center"/>
          </w:tcPr>
          <w:p w:rsidR="00AA4572" w:rsidRPr="000D3F7C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Max. Einzelstück</w:t>
            </w:r>
          </w:p>
        </w:tc>
        <w:tc>
          <w:tcPr>
            <w:tcW w:w="1417" w:type="dxa"/>
            <w:gridSpan w:val="4"/>
            <w:tcBorders>
              <w:top w:val="nil"/>
              <w:right w:val="single" w:sz="4" w:space="0" w:color="auto"/>
            </w:tcBorders>
            <w:shd w:val="clear" w:color="auto" w:fill="E5F8FF"/>
            <w:vAlign w:val="center"/>
          </w:tcPr>
          <w:p w:rsidR="00AA4572" w:rsidRPr="000D3F7C" w:rsidRDefault="00296DB7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h</w:t>
            </w:r>
            <w:r w:rsidR="00AA4572">
              <w:rPr>
                <w:rFonts w:asciiTheme="minorHAnsi" w:hAnsiTheme="minorHAnsi" w:cstheme="minorHAnsi"/>
                <w:b/>
                <w:sz w:val="18"/>
                <w:szCs w:val="20"/>
              </w:rPr>
              <w:t>interlegte</w:t>
            </w:r>
            <w:r w:rsidR="00AA4572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  <w:t>Sicherheiten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shd w:val="clear" w:color="auto" w:fill="E5F8FF"/>
            <w:vAlign w:val="center"/>
          </w:tcPr>
          <w:p w:rsidR="00AA4572" w:rsidRPr="000D3F7C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Ablösung der Bürgschaften gewünscht?</w:t>
            </w:r>
          </w:p>
        </w:tc>
      </w:tr>
      <w:tr w:rsidR="00AA4572" w:rsidRPr="000925EF" w:rsidTr="00296DB7">
        <w:trPr>
          <w:trHeight w:hRule="exact" w:val="284"/>
          <w:hidden/>
        </w:trPr>
        <w:tc>
          <w:tcPr>
            <w:tcW w:w="1770" w:type="dxa"/>
            <w:gridSpan w:val="3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4572" w:rsidRPr="00B1208E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3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4572" w:rsidRPr="00B1208E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A4572" w:rsidRPr="0074629E" w:rsidRDefault="00A45995" w:rsidP="00296DB7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6971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B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61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AA4572" w:rsidRPr="000925EF" w:rsidTr="00296DB7">
        <w:trPr>
          <w:trHeight w:hRule="exact" w:val="284"/>
          <w:hidden/>
        </w:trPr>
        <w:tc>
          <w:tcPr>
            <w:tcW w:w="17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6506C5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6506C5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gridSpan w:val="2"/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572" w:rsidRPr="0074629E" w:rsidRDefault="00A45995" w:rsidP="00296DB7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415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1939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AA4572" w:rsidRPr="000925EF" w:rsidTr="00296DB7">
        <w:trPr>
          <w:trHeight w:hRule="exact" w:val="284"/>
          <w:hidden/>
        </w:trPr>
        <w:tc>
          <w:tcPr>
            <w:tcW w:w="17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B1208E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B1208E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gridSpan w:val="2"/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572" w:rsidRPr="0074629E" w:rsidRDefault="00A45995" w:rsidP="00296DB7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6073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1710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AA4572" w:rsidRPr="000925EF" w:rsidTr="00296DB7">
        <w:trPr>
          <w:trHeight w:hRule="exact" w:val="284"/>
          <w:hidden/>
        </w:trPr>
        <w:tc>
          <w:tcPr>
            <w:tcW w:w="17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6506C5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6506C5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gridSpan w:val="2"/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572" w:rsidRPr="0074629E" w:rsidRDefault="00A45995" w:rsidP="00296DB7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80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A4572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735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A4572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AA4572" w:rsidRPr="000925EF" w:rsidTr="00296DB7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572" w:rsidRPr="000925EF" w:rsidRDefault="00AA4572" w:rsidP="00296DB7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4572" w:rsidRPr="00657A33" w:rsidTr="00296DB7">
        <w:trPr>
          <w:trHeight w:hRule="exact" w:val="28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AA4572" w:rsidRPr="00657A33" w:rsidRDefault="00AA4572" w:rsidP="00296DB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gewünschter </w:t>
            </w:r>
            <w:r w:rsidRPr="007F1221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neuer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Bürgschaftsrahmen</w:t>
            </w:r>
          </w:p>
        </w:tc>
      </w:tr>
      <w:tr w:rsidR="00AA4572" w:rsidRPr="000925EF" w:rsidTr="00296DB7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572" w:rsidRPr="000925EF" w:rsidRDefault="00AA4572" w:rsidP="00296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4572" w:rsidRPr="000D3F7C" w:rsidTr="00296DB7">
        <w:trPr>
          <w:trHeight w:val="454"/>
        </w:trPr>
        <w:tc>
          <w:tcPr>
            <w:tcW w:w="3542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E5F8FF"/>
            <w:vAlign w:val="center"/>
          </w:tcPr>
          <w:p w:rsidR="00AA4572" w:rsidRPr="000D3F7C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D3F7C">
              <w:rPr>
                <w:rFonts w:asciiTheme="minorHAnsi" w:hAnsiTheme="minorHAnsi" w:cstheme="minorHAnsi"/>
                <w:b/>
                <w:sz w:val="18"/>
                <w:szCs w:val="20"/>
              </w:rPr>
              <w:t>Bürgschaftsart</w:t>
            </w:r>
          </w:p>
        </w:tc>
        <w:tc>
          <w:tcPr>
            <w:tcW w:w="3263" w:type="dxa"/>
            <w:gridSpan w:val="3"/>
            <w:tcBorders>
              <w:top w:val="nil"/>
            </w:tcBorders>
            <w:shd w:val="clear" w:color="auto" w:fill="E5F8FF"/>
            <w:vAlign w:val="center"/>
          </w:tcPr>
          <w:p w:rsidR="00AA4572" w:rsidRPr="000D3F7C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D3F7C">
              <w:rPr>
                <w:rFonts w:asciiTheme="minorHAnsi" w:hAnsiTheme="minorHAnsi" w:cstheme="minorHAnsi"/>
                <w:b/>
                <w:sz w:val="18"/>
                <w:szCs w:val="20"/>
              </w:rPr>
              <w:t>Benötigter Gesamtrahmen</w:t>
            </w:r>
          </w:p>
        </w:tc>
        <w:tc>
          <w:tcPr>
            <w:tcW w:w="3260" w:type="dxa"/>
            <w:gridSpan w:val="5"/>
            <w:tcBorders>
              <w:top w:val="nil"/>
              <w:right w:val="single" w:sz="4" w:space="0" w:color="auto"/>
            </w:tcBorders>
            <w:shd w:val="clear" w:color="auto" w:fill="E5F8FF"/>
            <w:vAlign w:val="center"/>
          </w:tcPr>
          <w:p w:rsidR="00AA4572" w:rsidRPr="000D3F7C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D3F7C">
              <w:rPr>
                <w:rFonts w:asciiTheme="minorHAnsi" w:hAnsiTheme="minorHAnsi" w:cstheme="minorHAnsi"/>
                <w:b/>
                <w:sz w:val="18"/>
                <w:szCs w:val="20"/>
              </w:rPr>
              <w:t>max. Einzelstück</w:t>
            </w:r>
          </w:p>
        </w:tc>
      </w:tr>
      <w:tr w:rsidR="00AA4572" w:rsidRPr="000925EF" w:rsidTr="00296DB7">
        <w:trPr>
          <w:trHeight w:hRule="exact" w:val="284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4572" w:rsidRPr="00B1208E" w:rsidRDefault="00A45995" w:rsidP="00296DB7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5615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7" w:type="dxa"/>
            <w:gridSpan w:val="5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4572" w:rsidRPr="00B1208E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Anzahlungsbürgschaft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572" w:rsidRPr="000925EF" w:rsidTr="00296DB7">
        <w:trPr>
          <w:trHeight w:hRule="exact" w:val="284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6506C5" w:rsidRDefault="00A45995" w:rsidP="00296DB7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9785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6506C5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Vertragserfüllungsbürgschaft</w:t>
            </w:r>
          </w:p>
        </w:tc>
        <w:tc>
          <w:tcPr>
            <w:tcW w:w="3263" w:type="dxa"/>
            <w:gridSpan w:val="3"/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572" w:rsidRPr="000925EF" w:rsidTr="00296DB7">
        <w:trPr>
          <w:trHeight w:hRule="exact" w:val="284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B1208E" w:rsidRDefault="00A45995" w:rsidP="00296DB7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133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B1208E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Mängel-/Gewährleistungsbürgschaft</w:t>
            </w:r>
          </w:p>
        </w:tc>
        <w:tc>
          <w:tcPr>
            <w:tcW w:w="3263" w:type="dxa"/>
            <w:gridSpan w:val="3"/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572" w:rsidRPr="000925EF" w:rsidTr="00296DB7">
        <w:trPr>
          <w:trHeight w:hRule="exact" w:val="284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6506C5" w:rsidRDefault="00A45995" w:rsidP="00296DB7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977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572" w:rsidRPr="006506C5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3" w:type="dxa"/>
            <w:gridSpan w:val="3"/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572" w:rsidRPr="000925EF" w:rsidTr="00296DB7">
        <w:trPr>
          <w:trHeight w:hRule="exact" w:val="28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572" w:rsidRPr="006506C5" w:rsidRDefault="00A45995" w:rsidP="00296DB7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5319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7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572" w:rsidRPr="006506C5" w:rsidRDefault="00AA4572" w:rsidP="00296DB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4572" w:rsidRPr="0074629E" w:rsidRDefault="00AA4572" w:rsidP="00296DB7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572" w:rsidRPr="000925EF" w:rsidTr="00296DB7">
        <w:trPr>
          <w:trHeight w:hRule="exact" w:val="170"/>
        </w:trPr>
        <w:tc>
          <w:tcPr>
            <w:tcW w:w="3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572" w:rsidRPr="000925EF" w:rsidRDefault="00AA4572" w:rsidP="00296DB7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572" w:rsidRPr="005A35AD" w:rsidRDefault="00AA4572" w:rsidP="00296DB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DE41C7" w:rsidRPr="000925EF" w:rsidRDefault="00266537" w:rsidP="00354A4B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  <w:sectPr w:rsidR="00DE41C7" w:rsidRPr="000925EF" w:rsidSect="00296D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371" w:right="849" w:bottom="568" w:left="1418" w:header="142" w:footer="285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sz w:val="20"/>
          <w:szCs w:val="20"/>
        </w:rPr>
        <w:br w:type="textWrapping" w:clear="all"/>
      </w:r>
    </w:p>
    <w:p w:rsidR="00A630B9" w:rsidRPr="00E664B0" w:rsidRDefault="00A630B9" w:rsidP="00A630B9">
      <w:pPr>
        <w:shd w:val="clear" w:color="auto" w:fill="F2F2F2" w:themeFill="background1" w:themeFillShade="F2"/>
        <w:spacing w:after="360"/>
        <w:outlineLvl w:val="0"/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</w:pPr>
      <w:r w:rsidRPr="00E664B0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t>Information nach EU-Datenschutz-Grundverordnung (EU-DSGVO) für Betroffene (Datenschutzerklärung)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 xml:space="preserve">Der Interessent / Kunde / Mandant willigt ein, dass seine personenbezogenen Daten, einschließlich Daten der besonderen Art (z.B. betriebswirtschaftliche Kennzahlen, Bonitätsindex der Creditreform) zur Vertragsvermittlung und/oder der Vertragsdurchführung und -betreuung, die zur Erfüllung der Maklertätigkeit notwendig sind, erhoben, verarbeitet und genutzt werden dürfen. 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Der Interessent / Kunde / Mandant ist einverstanden, dass der Makler im Rahmen von Angebots- und Deckungsanfragen, Abschlüssen und Abwicklungen / Betreuung von Versicherungs- und Finanzierungsverträgen Daten an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Versicherer und deren Bevollmächtigte (z.B. Assekuradeure),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Finanzdienstleistungsunternehmen (z.B. Factoringgesellschaften, Einkaufsfinanzier</w:t>
      </w:r>
      <w:r w:rsidR="00824580">
        <w:rPr>
          <w:rFonts w:asciiTheme="minorHAnsi" w:hAnsiTheme="minorHAnsi" w:cstheme="minorHAnsi"/>
          <w:sz w:val="20"/>
          <w:szCs w:val="20"/>
        </w:rPr>
        <w:t>er</w:t>
      </w:r>
      <w:r w:rsidRPr="000925EF">
        <w:rPr>
          <w:rFonts w:asciiTheme="minorHAnsi" w:hAnsiTheme="minorHAnsi" w:cstheme="minorHAnsi"/>
          <w:sz w:val="20"/>
          <w:szCs w:val="20"/>
        </w:rPr>
        <w:t>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Untervermittler (z.B. Mitarbeitern der Creditreform),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Kooperations-, Service- und Verbundpartnern,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Versicherungs-Ombudsmänner,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Bundesanstalt für Finanzdienstleistungsaufsicht (BaFin)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Rechtsanwälte, Steuerberater und Wirtschaftsprüfer,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Rechtsnachfolger,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technische Dienstleister (Betreiber von Vergleichssoftware oder Kundenverwaltungsprogrammen) oder sonstige Dienstleister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 xml:space="preserve">übermitteln und empfangen darf. 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lastRenderedPageBreak/>
        <w:t>Die Übermittlung und der Empfang der Vertrags- und Leistungsdaten einschließlich Daten der besonderen Art (siehe oben) können dabei zwischen Makler und Versicherer / Finanzdienstleister über Maklerpools oder Dienstleister erfolgen. Diese Datenübermittlung führt zu keiner Änderung der Zweckbestimmung.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Wir erklären uns damit einverstanden, dass die im Fragebogen gemachten Angaben im Fall</w:t>
      </w:r>
      <w:r w:rsidR="00CD3EC5">
        <w:rPr>
          <w:rFonts w:asciiTheme="minorHAnsi" w:hAnsiTheme="minorHAnsi" w:cstheme="minorHAnsi"/>
          <w:sz w:val="20"/>
          <w:szCs w:val="20"/>
        </w:rPr>
        <w:t>e</w:t>
      </w:r>
      <w:r w:rsidRPr="000925EF">
        <w:rPr>
          <w:rFonts w:asciiTheme="minorHAnsi" w:hAnsiTheme="minorHAnsi" w:cstheme="minorHAnsi"/>
          <w:sz w:val="20"/>
          <w:szCs w:val="20"/>
        </w:rPr>
        <w:t xml:space="preserve"> eines Vertragsabschlusses Grundlage</w:t>
      </w:r>
      <w:r w:rsidR="007F1221">
        <w:rPr>
          <w:rFonts w:asciiTheme="minorHAnsi" w:hAnsiTheme="minorHAnsi" w:cstheme="minorHAnsi"/>
          <w:sz w:val="20"/>
          <w:szCs w:val="20"/>
        </w:rPr>
        <w:t xml:space="preserve"> und Bestandteil des Kautions</w:t>
      </w:r>
      <w:r w:rsidRPr="000925EF">
        <w:rPr>
          <w:rFonts w:asciiTheme="minorHAnsi" w:hAnsiTheme="minorHAnsi" w:cstheme="minorHAnsi"/>
          <w:sz w:val="20"/>
          <w:szCs w:val="20"/>
        </w:rPr>
        <w:t>versicherungsvertrages werden.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925EF">
        <w:rPr>
          <w:rFonts w:asciiTheme="minorHAnsi" w:hAnsiTheme="minorHAnsi" w:cstheme="minorHAnsi"/>
          <w:b/>
          <w:sz w:val="20"/>
          <w:szCs w:val="20"/>
          <w:u w:val="single"/>
        </w:rPr>
        <w:t>Hinweis zur Erstinformation gemäß § 15 Versicherungsvermittlerverordnung (VersVermV):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 xml:space="preserve">Die Erstinformation nach § 15 VersVermV können Sie unter dem folgenden Link auf unserer Website einsehen: </w:t>
      </w:r>
      <w:hyperlink r:id="rId14" w:history="1">
        <w:r w:rsidRPr="000925EF">
          <w:rPr>
            <w:rStyle w:val="Hyperlink"/>
            <w:rFonts w:asciiTheme="minorHAnsi" w:hAnsiTheme="minorHAnsi" w:cstheme="minorHAnsi"/>
            <w:sz w:val="20"/>
            <w:szCs w:val="20"/>
          </w:rPr>
          <w:t>www.crm-makler.de/wir-ueber-uns/erstinformation-nach-11-versvermv</w:t>
        </w:r>
      </w:hyperlink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925EF">
        <w:rPr>
          <w:rFonts w:asciiTheme="minorHAnsi" w:hAnsiTheme="minorHAnsi" w:cstheme="minorHAnsi"/>
          <w:b/>
          <w:sz w:val="20"/>
          <w:szCs w:val="20"/>
          <w:u w:val="single"/>
        </w:rPr>
        <w:t>Hinweis zur Datenschutzerklärung gemäß Datenschutz-Grundverordnung (DS-GVO):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Ab dem 25. Mai 2018 gilt die neue Datenschutz-Grundverordnung (DSGVO). In diesem Zusammenhang haben wir unsere Datenschutzrichtlinien überarbeitet. Diese können Sie unter</w:t>
      </w:r>
    </w:p>
    <w:p w:rsidR="00A630B9" w:rsidRPr="000925EF" w:rsidRDefault="00A45995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A630B9" w:rsidRPr="000925EF">
          <w:rPr>
            <w:rStyle w:val="Hyperlink"/>
            <w:rFonts w:asciiTheme="minorHAnsi" w:hAnsiTheme="minorHAnsi" w:cstheme="minorHAnsi"/>
            <w:sz w:val="20"/>
            <w:szCs w:val="20"/>
          </w:rPr>
          <w:t>www.crm-makler.de/wir-ueber-uns/datenschutzerklaerung</w:t>
        </w:r>
      </w:hyperlink>
    </w:p>
    <w:p w:rsidR="00A630B9" w:rsidRPr="000925EF" w:rsidRDefault="00A630B9" w:rsidP="00A630B9">
      <w:pPr>
        <w:tabs>
          <w:tab w:val="left" w:pos="900"/>
        </w:tabs>
        <w:spacing w:after="36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einsehen.</w:t>
      </w:r>
    </w:p>
    <w:p w:rsidR="00A630B9" w:rsidRPr="000925EF" w:rsidRDefault="00C74B10" w:rsidP="00A630B9">
      <w:pPr>
        <w:tabs>
          <w:tab w:val="left" w:pos="900"/>
        </w:tabs>
        <w:spacing w:after="2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Ich/Wir</w:t>
      </w:r>
      <w:r w:rsidR="00A630B9" w:rsidRPr="000925EF">
        <w:rPr>
          <w:rFonts w:asciiTheme="minorHAnsi" w:hAnsiTheme="minorHAnsi" w:cstheme="minorHAnsi"/>
          <w:b/>
          <w:sz w:val="20"/>
          <w:szCs w:val="20"/>
        </w:rPr>
        <w:t xml:space="preserve"> bestätige/n mit meiner/unserer Unterschrift die Kenntnisnahme der Datenschutzerklärung: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</w:p>
    <w:p w:rsidR="00A630B9" w:rsidRPr="000925EF" w:rsidRDefault="00114D2A" w:rsidP="00A630B9">
      <w:pPr>
        <w:tabs>
          <w:tab w:val="left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74629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29E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Pr="0074629E">
        <w:rPr>
          <w:rFonts w:asciiTheme="minorHAnsi" w:hAnsiTheme="minorHAnsi" w:cstheme="minorHAnsi"/>
          <w:sz w:val="16"/>
          <w:szCs w:val="16"/>
        </w:rPr>
      </w:r>
      <w:r w:rsidRPr="0074629E">
        <w:rPr>
          <w:rFonts w:asciiTheme="minorHAnsi" w:hAnsiTheme="minorHAnsi" w:cstheme="minorHAnsi"/>
          <w:sz w:val="16"/>
          <w:szCs w:val="16"/>
        </w:rPr>
        <w:fldChar w:fldCharType="separate"/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sz w:val="16"/>
          <w:szCs w:val="16"/>
        </w:rPr>
        <w:fldChar w:fldCharType="end"/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  <w:t>……………………………………….…………………………………….</w:t>
      </w:r>
    </w:p>
    <w:p w:rsidR="00FE29AD" w:rsidRPr="000925EF" w:rsidRDefault="00A630B9" w:rsidP="00B34F1C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Ort / Datum</w:t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  <w:t>Firmenstempel und Unterschrift</w:t>
      </w:r>
    </w:p>
    <w:sectPr w:rsidR="00FE29AD" w:rsidRPr="000925EF" w:rsidSect="00A84CC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531" w:right="707" w:bottom="851" w:left="1418" w:header="426" w:footer="28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C7" w:rsidRDefault="00DB39C7">
      <w:r>
        <w:separator/>
      </w:r>
    </w:p>
  </w:endnote>
  <w:endnote w:type="continuationSeparator" w:id="0">
    <w:p w:rsidR="00DB39C7" w:rsidRDefault="00D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F" w:rsidRPr="001648A1" w:rsidRDefault="001B221F" w:rsidP="001648A1">
    <w:pPr>
      <w:pBdr>
        <w:top w:val="single" w:sz="4" w:space="1" w:color="auto"/>
      </w:pBdr>
      <w:tabs>
        <w:tab w:val="center" w:pos="4536"/>
        <w:tab w:val="right" w:pos="9072"/>
      </w:tabs>
      <w:spacing w:after="240"/>
      <w:rPr>
        <w:rFonts w:ascii="Arial" w:hAnsi="Arial" w:cs="Arial"/>
        <w:sz w:val="16"/>
        <w:szCs w:val="16"/>
        <w:lang w:val="en-GB"/>
      </w:rPr>
    </w:pPr>
    <w:r w:rsidRPr="001648A1">
      <w:rPr>
        <w:rFonts w:ascii="Arial" w:hAnsi="Arial" w:cs="Arial"/>
        <w:sz w:val="22"/>
        <w:szCs w:val="22"/>
        <w:lang w:val="en-GB"/>
      </w:rPr>
      <w:t xml:space="preserve">© </w:t>
    </w:r>
    <w:r w:rsidRPr="001648A1">
      <w:rPr>
        <w:rFonts w:ascii="Arial" w:hAnsi="Arial" w:cs="Arial"/>
        <w:sz w:val="16"/>
        <w:szCs w:val="16"/>
        <w:lang w:val="en-GB"/>
      </w:rPr>
      <w:t>2012-2015,</w:t>
    </w:r>
    <w:r w:rsidRPr="001648A1">
      <w:rPr>
        <w:rFonts w:ascii="Arial" w:hAnsi="Arial" w:cs="Arial"/>
        <w:sz w:val="22"/>
        <w:szCs w:val="22"/>
        <w:lang w:val="en-GB"/>
      </w:rPr>
      <w:t xml:space="preserve"> </w:t>
    </w:r>
    <w:r w:rsidRPr="001648A1">
      <w:rPr>
        <w:rFonts w:ascii="Arial" w:hAnsi="Arial" w:cs="Arial"/>
        <w:sz w:val="16"/>
        <w:szCs w:val="16"/>
        <w:lang w:val="en-GB"/>
      </w:rPr>
      <w:t xml:space="preserve">CRM Makler GmbH                                             </w:t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8"/>
        <w:szCs w:val="18"/>
      </w:rPr>
      <w:fldChar w:fldCharType="begin"/>
    </w:r>
    <w:r w:rsidRPr="001648A1">
      <w:rPr>
        <w:rFonts w:ascii="Arial" w:hAnsi="Arial" w:cs="Arial"/>
        <w:sz w:val="18"/>
        <w:szCs w:val="18"/>
      </w:rPr>
      <w:instrText xml:space="preserve"> PAGE </w:instrText>
    </w:r>
    <w:r w:rsidRPr="001648A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1648A1">
      <w:rPr>
        <w:rFonts w:ascii="Arial" w:hAnsi="Arial" w:cs="Arial"/>
        <w:sz w:val="18"/>
        <w:szCs w:val="18"/>
      </w:rPr>
      <w:fldChar w:fldCharType="end"/>
    </w:r>
    <w:r w:rsidRPr="001648A1">
      <w:rPr>
        <w:rFonts w:ascii="Arial" w:hAnsi="Arial" w:cs="Arial"/>
        <w:sz w:val="18"/>
        <w:szCs w:val="18"/>
      </w:rPr>
      <w:t xml:space="preserve"> - </w:t>
    </w:r>
    <w:r w:rsidRPr="001648A1">
      <w:rPr>
        <w:rFonts w:ascii="Arial" w:hAnsi="Arial" w:cs="Arial"/>
        <w:sz w:val="18"/>
        <w:szCs w:val="18"/>
      </w:rPr>
      <w:fldChar w:fldCharType="begin"/>
    </w:r>
    <w:r w:rsidRPr="001648A1">
      <w:rPr>
        <w:rFonts w:ascii="Arial" w:hAnsi="Arial" w:cs="Arial"/>
        <w:sz w:val="18"/>
        <w:szCs w:val="18"/>
      </w:rPr>
      <w:instrText xml:space="preserve"> NUMPAGES </w:instrText>
    </w:r>
    <w:r w:rsidRPr="001648A1">
      <w:rPr>
        <w:rFonts w:ascii="Arial" w:hAnsi="Arial" w:cs="Arial"/>
        <w:sz w:val="18"/>
        <w:szCs w:val="18"/>
      </w:rPr>
      <w:fldChar w:fldCharType="separate"/>
    </w:r>
    <w:r w:rsidR="00071A15">
      <w:rPr>
        <w:rFonts w:ascii="Arial" w:hAnsi="Arial" w:cs="Arial"/>
        <w:noProof/>
        <w:sz w:val="18"/>
        <w:szCs w:val="18"/>
      </w:rPr>
      <w:t>2</w:t>
    </w:r>
    <w:r w:rsidRPr="001648A1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F" w:rsidRPr="0025572F" w:rsidRDefault="001B221F" w:rsidP="00A20881">
    <w:pPr>
      <w:pStyle w:val="Fuzeile"/>
      <w:pBdr>
        <w:top w:val="single" w:sz="4" w:space="1" w:color="auto"/>
      </w:pBdr>
      <w:jc w:val="center"/>
      <w:rPr>
        <w:rFonts w:asciiTheme="minorHAnsi" w:hAnsiTheme="minorHAnsi" w:cstheme="minorHAnsi"/>
        <w:sz w:val="16"/>
      </w:rPr>
    </w:pPr>
    <w:r w:rsidRPr="0025572F">
      <w:rPr>
        <w:rFonts w:asciiTheme="minorHAnsi" w:hAnsiTheme="minorHAnsi" w:cstheme="minorHAnsi"/>
        <w:sz w:val="16"/>
      </w:rPr>
      <w:t xml:space="preserve">© CRM Makler GmbH  l  2019                                </w:t>
    </w:r>
    <w:r>
      <w:rPr>
        <w:rFonts w:asciiTheme="minorHAnsi" w:hAnsiTheme="minorHAnsi" w:cstheme="minorHAnsi"/>
        <w:sz w:val="16"/>
      </w:rPr>
      <w:t xml:space="preserve">                             </w:t>
    </w:r>
    <w:r w:rsidRPr="0025572F">
      <w:rPr>
        <w:rFonts w:asciiTheme="minorHAnsi" w:hAnsiTheme="minorHAnsi" w:cstheme="minorHAnsi"/>
        <w:sz w:val="16"/>
      </w:rPr>
      <w:t>Vers.: 06.2019</w:t>
    </w:r>
    <w:r w:rsidRPr="0025572F">
      <w:rPr>
        <w:rFonts w:asciiTheme="minorHAnsi" w:hAnsiTheme="minorHAnsi" w:cstheme="minorHAnsi"/>
        <w:sz w:val="16"/>
      </w:rPr>
      <w:tab/>
      <w:t xml:space="preserve">                                                                                     Seite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PAGE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7E51E9">
      <w:rPr>
        <w:rFonts w:asciiTheme="minorHAnsi" w:hAnsiTheme="minorHAnsi" w:cstheme="minorHAnsi"/>
        <w:noProof/>
        <w:sz w:val="16"/>
      </w:rPr>
      <w:t>2</w:t>
    </w:r>
    <w:r w:rsidRPr="0025572F">
      <w:rPr>
        <w:rFonts w:asciiTheme="minorHAnsi" w:hAnsiTheme="minorHAnsi" w:cstheme="minorHAnsi"/>
        <w:sz w:val="16"/>
      </w:rPr>
      <w:fldChar w:fldCharType="end"/>
    </w:r>
    <w:r w:rsidRPr="0025572F">
      <w:rPr>
        <w:rFonts w:asciiTheme="minorHAnsi" w:hAnsiTheme="minorHAnsi" w:cstheme="minorHAnsi"/>
        <w:sz w:val="16"/>
      </w:rPr>
      <w:t xml:space="preserve"> von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NUMPAGES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071A15">
      <w:rPr>
        <w:rFonts w:asciiTheme="minorHAnsi" w:hAnsiTheme="minorHAnsi" w:cstheme="minorHAnsi"/>
        <w:noProof/>
        <w:sz w:val="16"/>
      </w:rPr>
      <w:t>2</w:t>
    </w:r>
    <w:r w:rsidRPr="0025572F">
      <w:rPr>
        <w:rFonts w:asciiTheme="minorHAnsi" w:hAnsiTheme="minorHAnsi" w:cstheme="minorHAns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8"/>
      </w:rPr>
      <w:id w:val="6699222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8"/>
          </w:rPr>
          <w:id w:val="-826973641"/>
          <w:docPartObj>
            <w:docPartGallery w:val="Page Numbers (Top of Page)"/>
            <w:docPartUnique/>
          </w:docPartObj>
        </w:sdtPr>
        <w:sdtEndPr/>
        <w:sdtContent>
          <w:p w:rsidR="001B221F" w:rsidRPr="00DB0B0A" w:rsidRDefault="001B221F" w:rsidP="00DB0B0A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4555">
              <w:rPr>
                <w:rFonts w:asciiTheme="minorHAnsi" w:hAnsiTheme="minorHAnsi" w:cstheme="minorHAnsi"/>
                <w:sz w:val="18"/>
              </w:rPr>
              <w:t>©</w:t>
            </w:r>
            <w:r>
              <w:rPr>
                <w:rFonts w:asciiTheme="minorHAnsi" w:hAnsiTheme="minorHAnsi" w:cstheme="minorHAnsi"/>
                <w:sz w:val="18"/>
              </w:rPr>
              <w:t xml:space="preserve"> CRM Makler GmbH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>Vers.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0</w:t>
            </w:r>
            <w:r w:rsidR="000D3F7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.2020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 xml:space="preserve">Seite 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instrText>PAGE  \* Arabic  \* MERGEFORMAT</w:instrTex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45995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instrText>NUMPAGES  \* Arabic  \* MERGEFORMAT</w:instrTex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45995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F" w:rsidRPr="00833CF5" w:rsidRDefault="001B221F" w:rsidP="00DB0B0A">
    <w:pPr>
      <w:pStyle w:val="Fuzeile"/>
      <w:pBdr>
        <w:top w:val="single" w:sz="4" w:space="1" w:color="auto"/>
      </w:pBdr>
      <w:tabs>
        <w:tab w:val="clear" w:pos="9072"/>
        <w:tab w:val="right" w:pos="9781"/>
      </w:tabs>
      <w:jc w:val="center"/>
      <w:rPr>
        <w:rFonts w:asciiTheme="minorHAnsi" w:hAnsiTheme="minorHAnsi" w:cstheme="minorHAnsi"/>
        <w:sz w:val="18"/>
        <w:szCs w:val="18"/>
      </w:rPr>
    </w:pPr>
    <w:r w:rsidRPr="00234555">
      <w:rPr>
        <w:rFonts w:asciiTheme="minorHAnsi" w:hAnsiTheme="minorHAnsi" w:cstheme="minorHAnsi"/>
        <w:sz w:val="18"/>
      </w:rPr>
      <w:t>©</w:t>
    </w:r>
    <w:r>
      <w:rPr>
        <w:rFonts w:asciiTheme="minorHAnsi" w:hAnsiTheme="minorHAnsi" w:cstheme="minorHAnsi"/>
        <w:sz w:val="18"/>
      </w:rPr>
      <w:t xml:space="preserve"> CRM Makler GmbH</w:t>
    </w:r>
    <w:r>
      <w:rPr>
        <w:rFonts w:asciiTheme="minorHAnsi" w:hAnsiTheme="minorHAnsi" w:cstheme="minorHAnsi"/>
        <w:sz w:val="18"/>
      </w:rPr>
      <w:tab/>
    </w:r>
    <w:r w:rsidRPr="00833CF5">
      <w:rPr>
        <w:rFonts w:asciiTheme="minorHAnsi" w:hAnsiTheme="minorHAnsi" w:cstheme="minorHAnsi"/>
        <w:sz w:val="18"/>
        <w:szCs w:val="18"/>
      </w:rPr>
      <w:t>Vers.</w:t>
    </w:r>
    <w:r>
      <w:rPr>
        <w:rFonts w:asciiTheme="minorHAnsi" w:hAnsiTheme="minorHAnsi" w:cstheme="minorHAnsi"/>
        <w:sz w:val="18"/>
        <w:szCs w:val="18"/>
      </w:rPr>
      <w:t>: 0</w:t>
    </w:r>
    <w:r w:rsidR="000D3F7C">
      <w:rPr>
        <w:rFonts w:asciiTheme="minorHAnsi" w:hAnsiTheme="minorHAnsi" w:cstheme="minorHAnsi"/>
        <w:sz w:val="18"/>
        <w:szCs w:val="18"/>
      </w:rPr>
      <w:t>6</w:t>
    </w:r>
    <w:r>
      <w:rPr>
        <w:rFonts w:asciiTheme="minorHAnsi" w:hAnsiTheme="minorHAnsi" w:cstheme="minorHAnsi"/>
        <w:sz w:val="18"/>
        <w:szCs w:val="18"/>
      </w:rPr>
      <w:t>.2020</w:t>
    </w:r>
    <w:r>
      <w:rPr>
        <w:rFonts w:asciiTheme="minorHAnsi" w:hAnsiTheme="minorHAnsi" w:cstheme="minorHAnsi"/>
        <w:sz w:val="18"/>
        <w:szCs w:val="18"/>
      </w:rPr>
      <w:tab/>
    </w:r>
    <w:r w:rsidRPr="00833CF5">
      <w:rPr>
        <w:rFonts w:asciiTheme="minorHAnsi" w:hAnsiTheme="minorHAnsi" w:cstheme="minorHAnsi"/>
        <w:sz w:val="18"/>
        <w:szCs w:val="18"/>
      </w:rPr>
      <w:t xml:space="preserve">Seite </w:t>
    </w:r>
    <w:r w:rsidRPr="00833CF5">
      <w:rPr>
        <w:rFonts w:asciiTheme="minorHAnsi" w:hAnsiTheme="minorHAnsi" w:cstheme="minorHAnsi"/>
        <w:sz w:val="18"/>
        <w:szCs w:val="18"/>
      </w:rPr>
      <w:fldChar w:fldCharType="begin"/>
    </w:r>
    <w:r w:rsidRPr="00833CF5">
      <w:rPr>
        <w:rFonts w:asciiTheme="minorHAnsi" w:hAnsiTheme="minorHAnsi" w:cstheme="minorHAnsi"/>
        <w:sz w:val="18"/>
        <w:szCs w:val="18"/>
      </w:rPr>
      <w:instrText>PAGE  \* Arabic  \* MERGEFORMAT</w:instrText>
    </w:r>
    <w:r w:rsidRPr="00833CF5">
      <w:rPr>
        <w:rFonts w:asciiTheme="minorHAnsi" w:hAnsiTheme="minorHAnsi" w:cstheme="minorHAnsi"/>
        <w:sz w:val="18"/>
        <w:szCs w:val="18"/>
      </w:rPr>
      <w:fldChar w:fldCharType="separate"/>
    </w:r>
    <w:r w:rsidR="00A45995">
      <w:rPr>
        <w:rFonts w:asciiTheme="minorHAnsi" w:hAnsiTheme="minorHAnsi" w:cstheme="minorHAnsi"/>
        <w:noProof/>
        <w:sz w:val="18"/>
        <w:szCs w:val="18"/>
      </w:rPr>
      <w:t>2</w:t>
    </w:r>
    <w:r w:rsidRPr="00833CF5">
      <w:rPr>
        <w:rFonts w:asciiTheme="minorHAnsi" w:hAnsiTheme="minorHAnsi" w:cstheme="minorHAnsi"/>
        <w:sz w:val="18"/>
        <w:szCs w:val="18"/>
      </w:rPr>
      <w:fldChar w:fldCharType="end"/>
    </w:r>
    <w:r w:rsidRPr="00833CF5">
      <w:rPr>
        <w:rFonts w:asciiTheme="minorHAnsi" w:hAnsiTheme="minorHAnsi" w:cstheme="minorHAnsi"/>
        <w:sz w:val="18"/>
        <w:szCs w:val="18"/>
      </w:rPr>
      <w:t xml:space="preserve"> von </w:t>
    </w:r>
    <w:r w:rsidRPr="00833CF5">
      <w:rPr>
        <w:rFonts w:asciiTheme="minorHAnsi" w:hAnsiTheme="minorHAnsi" w:cstheme="minorHAnsi"/>
        <w:sz w:val="18"/>
        <w:szCs w:val="18"/>
      </w:rPr>
      <w:fldChar w:fldCharType="begin"/>
    </w:r>
    <w:r w:rsidRPr="00833CF5">
      <w:rPr>
        <w:rFonts w:asciiTheme="minorHAnsi" w:hAnsiTheme="minorHAnsi" w:cstheme="minorHAnsi"/>
        <w:sz w:val="18"/>
        <w:szCs w:val="18"/>
      </w:rPr>
      <w:instrText>NUMPAGES  \* Arabic  \* MERGEFORMAT</w:instrText>
    </w:r>
    <w:r w:rsidRPr="00833CF5">
      <w:rPr>
        <w:rFonts w:asciiTheme="minorHAnsi" w:hAnsiTheme="minorHAnsi" w:cstheme="minorHAnsi"/>
        <w:sz w:val="18"/>
        <w:szCs w:val="18"/>
      </w:rPr>
      <w:fldChar w:fldCharType="separate"/>
    </w:r>
    <w:r w:rsidR="00A45995">
      <w:rPr>
        <w:rFonts w:asciiTheme="minorHAnsi" w:hAnsiTheme="minorHAnsi" w:cstheme="minorHAnsi"/>
        <w:noProof/>
        <w:sz w:val="18"/>
        <w:szCs w:val="18"/>
      </w:rPr>
      <w:t>2</w:t>
    </w:r>
    <w:r w:rsidRPr="00833CF5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F" w:rsidRPr="009623C8" w:rsidRDefault="001B221F" w:rsidP="009623C8">
    <w:pPr>
      <w:pStyle w:val="Fuzeile"/>
      <w:pBdr>
        <w:top w:val="single" w:sz="4" w:space="1" w:color="auto"/>
      </w:pBdr>
      <w:spacing w:before="240" w:after="120"/>
      <w:jc w:val="center"/>
      <w:rPr>
        <w:rFonts w:ascii="Arial" w:hAnsi="Arial" w:cs="Arial"/>
        <w:sz w:val="16"/>
        <w:szCs w:val="16"/>
      </w:rPr>
    </w:pPr>
    <w:r w:rsidRPr="009623C8">
      <w:rPr>
        <w:rStyle w:val="Seitenzahl"/>
        <w:rFonts w:ascii="Arial" w:hAnsi="Arial" w:cs="Arial"/>
        <w:sz w:val="22"/>
        <w:szCs w:val="22"/>
      </w:rPr>
      <w:t xml:space="preserve">© </w:t>
    </w:r>
    <w:r w:rsidRPr="009623C8">
      <w:rPr>
        <w:rStyle w:val="Seitenzahl"/>
        <w:rFonts w:ascii="Arial" w:hAnsi="Arial" w:cs="Arial"/>
        <w:sz w:val="16"/>
        <w:szCs w:val="16"/>
      </w:rPr>
      <w:t>2012,</w:t>
    </w:r>
    <w:r w:rsidRPr="009623C8">
      <w:rPr>
        <w:rStyle w:val="Seitenzahl"/>
        <w:rFonts w:ascii="Arial" w:hAnsi="Arial" w:cs="Arial"/>
        <w:sz w:val="22"/>
        <w:szCs w:val="22"/>
      </w:rPr>
      <w:t xml:space="preserve"> </w:t>
    </w:r>
    <w:r w:rsidRPr="009623C8">
      <w:rPr>
        <w:rStyle w:val="Seitenzahl"/>
        <w:rFonts w:ascii="Arial" w:hAnsi="Arial" w:cs="Arial"/>
        <w:sz w:val="16"/>
        <w:szCs w:val="16"/>
      </w:rPr>
      <w:t xml:space="preserve">CRM Makler GmbH          </w:t>
    </w:r>
    <w:r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20"/>
        <w:szCs w:val="20"/>
      </w:rPr>
      <w:t xml:space="preserve"> Ihr Spezialmakler der Creditreform</w:t>
    </w:r>
    <w:r w:rsidRPr="009623C8">
      <w:rPr>
        <w:rStyle w:val="Seitenzahl"/>
        <w:rFonts w:ascii="Arial" w:hAnsi="Arial" w:cs="Arial"/>
        <w:sz w:val="16"/>
        <w:szCs w:val="16"/>
      </w:rPr>
      <w:t xml:space="preserve">                                      </w:t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  <w:r w:rsidRPr="008305EB">
      <w:rPr>
        <w:rStyle w:val="Seitenzahl"/>
        <w:rFonts w:ascii="Arial" w:hAnsi="Arial" w:cs="Arial"/>
        <w:sz w:val="18"/>
        <w:szCs w:val="18"/>
      </w:rPr>
      <w:t xml:space="preserve"> - </w:t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 w:rsidR="00071A15">
      <w:rPr>
        <w:rStyle w:val="Seitenzahl"/>
        <w:rFonts w:ascii="Arial" w:hAnsi="Arial" w:cs="Arial"/>
        <w:noProof/>
        <w:sz w:val="18"/>
        <w:szCs w:val="18"/>
      </w:rPr>
      <w:t>2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C7" w:rsidRDefault="00DB39C7">
      <w:r>
        <w:separator/>
      </w:r>
    </w:p>
  </w:footnote>
  <w:footnote w:type="continuationSeparator" w:id="0">
    <w:p w:rsidR="00DB39C7" w:rsidRDefault="00DB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53"/>
    </w:tblGrid>
    <w:tr w:rsidR="001B221F" w:rsidRPr="007F7231" w:rsidTr="007F7231">
      <w:trPr>
        <w:cantSplit/>
        <w:trHeight w:val="424"/>
      </w:trPr>
      <w:tc>
        <w:tcPr>
          <w:tcW w:w="9853" w:type="dxa"/>
          <w:tcBorders>
            <w:bottom w:val="nil"/>
          </w:tcBorders>
          <w:shd w:val="clear" w:color="auto" w:fill="548DD4"/>
          <w:vAlign w:val="center"/>
        </w:tcPr>
        <w:p w:rsidR="001B221F" w:rsidRPr="007F7231" w:rsidRDefault="001B221F" w:rsidP="00F51640">
          <w:pPr>
            <w:rPr>
              <w:rFonts w:ascii="Arial" w:hAnsi="Arial" w:cs="Arial"/>
              <w:b/>
              <w:color w:val="FFFFFF"/>
            </w:rPr>
          </w:pPr>
          <w:r w:rsidRPr="007F7231">
            <w:rPr>
              <w:rFonts w:ascii="Arial" w:hAnsi="Arial" w:cs="Arial"/>
              <w:b/>
              <w:color w:val="FFFFFF"/>
            </w:rPr>
            <w:t>KURZANALYSEBOGEN</w:t>
          </w:r>
        </w:p>
      </w:tc>
    </w:tr>
    <w:tr w:rsidR="001B221F" w:rsidRPr="007F7231" w:rsidTr="007F7231">
      <w:trPr>
        <w:cantSplit/>
        <w:trHeight w:hRule="exact" w:val="374"/>
      </w:trPr>
      <w:tc>
        <w:tcPr>
          <w:tcW w:w="9853" w:type="dxa"/>
          <w:tcBorders>
            <w:top w:val="nil"/>
            <w:bottom w:val="single" w:sz="4" w:space="0" w:color="auto"/>
          </w:tcBorders>
          <w:shd w:val="clear" w:color="auto" w:fill="548DD4"/>
          <w:vAlign w:val="center"/>
        </w:tcPr>
        <w:p w:rsidR="001B221F" w:rsidRPr="007F7231" w:rsidRDefault="001B221F" w:rsidP="00F51640">
          <w:pPr>
            <w:rPr>
              <w:rFonts w:ascii="Arial" w:hAnsi="Arial" w:cs="Arial"/>
              <w:b/>
              <w:color w:val="FFFFFF"/>
              <w:sz w:val="22"/>
            </w:rPr>
          </w:pPr>
          <w:r w:rsidRPr="007F7231">
            <w:rPr>
              <w:rFonts w:ascii="Arial" w:hAnsi="Arial" w:cs="Arial"/>
              <w:b/>
              <w:color w:val="FFFFFF"/>
              <w:sz w:val="22"/>
              <w:szCs w:val="22"/>
            </w:rPr>
            <w:t>für ein unverbindliches Angebot zur Forderungsausfallversicherung CrefoWKV</w:t>
          </w:r>
        </w:p>
      </w:tc>
    </w:tr>
  </w:tbl>
  <w:p w:rsidR="001B221F" w:rsidRPr="00643649" w:rsidRDefault="001B221F" w:rsidP="007F7231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F" w:rsidRDefault="001B221F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9606A8" wp14:editId="3B8A4C53">
          <wp:simplePos x="0" y="0"/>
          <wp:positionH relativeFrom="column">
            <wp:posOffset>4430395</wp:posOffset>
          </wp:positionH>
          <wp:positionV relativeFrom="paragraph">
            <wp:posOffset>128270</wp:posOffset>
          </wp:positionV>
          <wp:extent cx="1724400" cy="648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21F" w:rsidRDefault="001B221F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</w:p>
  <w:p w:rsidR="001B221F" w:rsidRPr="009C0862" w:rsidRDefault="001B221F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F" w:rsidRPr="00A8681A" w:rsidRDefault="001B221F" w:rsidP="00A128A0">
    <w:pPr>
      <w:pStyle w:val="Kopfzeile"/>
      <w:ind w:right="0"/>
      <w:rPr>
        <w:rFonts w:asciiTheme="minorHAnsi" w:hAnsiTheme="minorHAnsi" w:cstheme="minorHAnsi"/>
        <w:b/>
        <w:color w:val="000000"/>
        <w:sz w:val="18"/>
      </w:rPr>
    </w:pPr>
  </w:p>
  <w:p w:rsidR="001B221F" w:rsidRPr="00824580" w:rsidRDefault="001B221F" w:rsidP="00B928D4">
    <w:pPr>
      <w:pStyle w:val="Kopfzeile"/>
      <w:shd w:val="clear" w:color="auto" w:fill="89E0FF"/>
      <w:spacing w:after="60"/>
      <w:ind w:left="-142" w:right="0" w:firstLine="142"/>
      <w:rPr>
        <w:rFonts w:asciiTheme="minorHAnsi" w:hAnsiTheme="minorHAnsi" w:cstheme="minorHAnsi"/>
        <w:b/>
        <w:color w:val="000000"/>
        <w:sz w:val="28"/>
        <w:lang w:val="de-DE"/>
      </w:rPr>
    </w:pPr>
    <w:r w:rsidRPr="00421E7F">
      <w:rPr>
        <w:rFonts w:asciiTheme="minorHAnsi" w:hAnsiTheme="minorHAnsi" w:cstheme="minorHAnsi"/>
        <w:b/>
        <w:noProof/>
        <w:color w:val="000000"/>
        <w:sz w:val="22"/>
        <w:lang w:val="de-DE"/>
      </w:rPr>
      <w:drawing>
        <wp:anchor distT="0" distB="0" distL="114300" distR="114300" simplePos="0" relativeHeight="251664384" behindDoc="0" locked="0" layoutInCell="1" allowOverlap="1" wp14:anchorId="439ED834" wp14:editId="3FD92ABE">
          <wp:simplePos x="0" y="0"/>
          <wp:positionH relativeFrom="column">
            <wp:posOffset>4471670</wp:posOffset>
          </wp:positionH>
          <wp:positionV relativeFrom="paragraph">
            <wp:posOffset>70485</wp:posOffset>
          </wp:positionV>
          <wp:extent cx="1502289" cy="564396"/>
          <wp:effectExtent l="0" t="0" r="3175" b="762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89" cy="56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580">
      <w:rPr>
        <w:rFonts w:asciiTheme="minorHAnsi" w:hAnsiTheme="minorHAnsi" w:cstheme="minorHAnsi"/>
        <w:b/>
        <w:color w:val="000000"/>
        <w:sz w:val="28"/>
        <w:lang w:val="de-DE"/>
      </w:rPr>
      <w:t>VORDEKLARATION</w:t>
    </w:r>
  </w:p>
  <w:p w:rsidR="001B221F" w:rsidRPr="00824580" w:rsidRDefault="001B221F" w:rsidP="00304359">
    <w:pPr>
      <w:pStyle w:val="Kopfzeile"/>
      <w:shd w:val="clear" w:color="auto" w:fill="89E0FF"/>
      <w:spacing w:after="60"/>
      <w:ind w:left="-142" w:right="0" w:firstLine="142"/>
      <w:rPr>
        <w:b/>
        <w:color w:val="000000"/>
        <w:lang w:val="de-DE"/>
      </w:rPr>
    </w:pPr>
    <w:r w:rsidRPr="00824580">
      <w:rPr>
        <w:b/>
        <w:color w:val="000000"/>
        <w:lang w:val="de-DE"/>
      </w:rPr>
      <w:t>Vertrauliche Angaben für ein unverbindliches Angebot</w:t>
    </w:r>
  </w:p>
  <w:p w:rsidR="001B221F" w:rsidRPr="00824580" w:rsidRDefault="001B221F" w:rsidP="00296DB7">
    <w:pPr>
      <w:pStyle w:val="Kopfzeile"/>
      <w:shd w:val="clear" w:color="auto" w:fill="89E0FF"/>
      <w:tabs>
        <w:tab w:val="clear" w:pos="4536"/>
        <w:tab w:val="clear" w:pos="6120"/>
        <w:tab w:val="left" w:pos="3655"/>
      </w:tabs>
      <w:ind w:left="-142" w:right="0" w:firstLine="142"/>
      <w:rPr>
        <w:b/>
        <w:color w:val="000000"/>
        <w:lang w:val="de-DE"/>
      </w:rPr>
    </w:pPr>
    <w:r w:rsidRPr="00824580">
      <w:rPr>
        <w:b/>
        <w:color w:val="000000"/>
        <w:lang w:val="de-DE"/>
      </w:rPr>
      <w:t>zur Kautionsversicherung</w:t>
    </w:r>
    <w:r w:rsidR="00296DB7" w:rsidRPr="00824580">
      <w:rPr>
        <w:b/>
        <w:color w:val="000000"/>
        <w:lang w:val="de-DE"/>
      </w:rPr>
      <w:tab/>
    </w:r>
  </w:p>
  <w:p w:rsidR="001B221F" w:rsidRPr="00824580" w:rsidRDefault="001B221F" w:rsidP="00B928D4">
    <w:pPr>
      <w:pStyle w:val="Kopfzeile"/>
      <w:shd w:val="clear" w:color="auto" w:fill="89E0FF"/>
      <w:tabs>
        <w:tab w:val="clear" w:pos="4536"/>
        <w:tab w:val="left" w:pos="6120"/>
      </w:tabs>
      <w:spacing w:after="60"/>
      <w:ind w:left="-142" w:right="0" w:firstLine="142"/>
      <w:rPr>
        <w:b/>
        <w:color w:val="000000"/>
        <w:lang w:val="de-DE"/>
      </w:rPr>
    </w:pPr>
    <w:r w:rsidRPr="00824580">
      <w:rPr>
        <w:b/>
        <w:color w:val="000000"/>
        <w:sz w:val="16"/>
        <w:lang w:val="de-DE"/>
      </w:rPr>
      <w:t>_________________________________________________________________________________________________________</w:t>
    </w:r>
    <w:r w:rsidRPr="00824580">
      <w:rPr>
        <w:b/>
        <w:color w:val="000000"/>
        <w:lang w:val="de-DE"/>
      </w:rPr>
      <w:tab/>
    </w:r>
  </w:p>
  <w:p w:rsidR="001B221F" w:rsidRPr="00824580" w:rsidRDefault="001B221F" w:rsidP="00B928D4">
    <w:pPr>
      <w:pStyle w:val="Kopfzeile"/>
      <w:shd w:val="clear" w:color="auto" w:fill="89E0FF"/>
      <w:ind w:left="-142" w:right="0" w:firstLine="142"/>
      <w:jc w:val="center"/>
      <w:rPr>
        <w:rFonts w:asciiTheme="minorHAnsi" w:hAnsiTheme="minorHAnsi" w:cstheme="minorHAnsi"/>
        <w:b/>
        <w:color w:val="000000"/>
        <w:sz w:val="18"/>
      </w:rPr>
    </w:pPr>
    <w:r w:rsidRPr="00824580">
      <w:rPr>
        <w:rFonts w:asciiTheme="minorHAnsi" w:hAnsiTheme="minorHAnsi" w:cstheme="minorHAnsi"/>
        <w:b/>
        <w:color w:val="000000"/>
        <w:sz w:val="18"/>
      </w:rPr>
      <w:t xml:space="preserve">Wandalenweg 8 – 10    I    20097 Hamburg    I    </w:t>
    </w:r>
    <w:r w:rsidR="00824580" w:rsidRPr="00824580">
      <w:rPr>
        <w:rFonts w:asciiTheme="minorHAnsi" w:hAnsiTheme="minorHAnsi" w:cstheme="minorHAnsi"/>
        <w:b/>
        <w:color w:val="000000"/>
        <w:sz w:val="18"/>
      </w:rPr>
      <w:t>Tel. 040 – 23604572</w:t>
    </w:r>
    <w:r w:rsidRPr="00824580">
      <w:rPr>
        <w:rFonts w:asciiTheme="minorHAnsi" w:hAnsiTheme="minorHAnsi" w:cstheme="minorHAnsi"/>
        <w:b/>
        <w:color w:val="000000"/>
        <w:sz w:val="18"/>
      </w:rPr>
      <w:t xml:space="preserve">    I    Fax 040 – 23604569    I   </w:t>
    </w:r>
    <w:r w:rsidRPr="00824580">
      <w:rPr>
        <w:rFonts w:asciiTheme="minorHAnsi" w:hAnsiTheme="minorHAnsi" w:cstheme="minorHAnsi"/>
        <w:b/>
        <w:sz w:val="18"/>
      </w:rPr>
      <w:t xml:space="preserve"> </w:t>
    </w:r>
    <w:hyperlink r:id="rId2" w:history="1">
      <w:r w:rsidRPr="00824580">
        <w:rPr>
          <w:rStyle w:val="Hyperlink"/>
          <w:rFonts w:asciiTheme="minorHAnsi" w:hAnsiTheme="minorHAnsi" w:cstheme="minorHAnsi"/>
          <w:b/>
          <w:color w:val="auto"/>
          <w:sz w:val="18"/>
          <w:u w:val="none"/>
        </w:rPr>
        <w:t>info@crm-makler.de</w:t>
      </w:r>
    </w:hyperlink>
  </w:p>
  <w:p w:rsidR="001B221F" w:rsidRPr="00824580" w:rsidRDefault="001B221F" w:rsidP="0082122A">
    <w:pPr>
      <w:pStyle w:val="Kopfzeile"/>
      <w:ind w:left="-142" w:right="0" w:firstLine="142"/>
      <w:jc w:val="center"/>
      <w:rPr>
        <w:rStyle w:val="Seitenzahl"/>
        <w:rFonts w:asciiTheme="minorHAnsi" w:hAnsiTheme="minorHAnsi" w:cstheme="minorHAnsi"/>
        <w:b/>
        <w:color w:val="000000"/>
        <w:sz w:val="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F" w:rsidRDefault="001B221F" w:rsidP="00AB3DE9">
    <w:pPr>
      <w:pStyle w:val="Kopfzeile"/>
      <w:pBdr>
        <w:bottom w:val="single" w:sz="4" w:space="1" w:color="auto"/>
      </w:pBdr>
      <w:ind w:right="-2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575364A3" wp14:editId="3548B3EE">
          <wp:simplePos x="0" y="0"/>
          <wp:positionH relativeFrom="column">
            <wp:posOffset>4460240</wp:posOffset>
          </wp:positionH>
          <wp:positionV relativeFrom="paragraph">
            <wp:posOffset>-39370</wp:posOffset>
          </wp:positionV>
          <wp:extent cx="1725930" cy="648970"/>
          <wp:effectExtent l="0" t="0" r="762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21F" w:rsidRDefault="001B221F" w:rsidP="00AB3DE9">
    <w:pPr>
      <w:pStyle w:val="Kopfzeile"/>
      <w:pBdr>
        <w:bottom w:val="single" w:sz="4" w:space="1" w:color="auto"/>
      </w:pBdr>
      <w:ind w:right="-2"/>
    </w:pPr>
  </w:p>
  <w:p w:rsidR="001B221F" w:rsidRDefault="001B221F" w:rsidP="00AB3DE9">
    <w:pPr>
      <w:pStyle w:val="Kopfzeile"/>
      <w:pBdr>
        <w:bottom w:val="single" w:sz="4" w:space="1" w:color="auto"/>
      </w:pBdr>
      <w:ind w:right="-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F" w:rsidRPr="006E11F2" w:rsidRDefault="001B221F" w:rsidP="006E11F2">
    <w:pPr>
      <w:pStyle w:val="Kopfzeile"/>
      <w:spacing w:after="120"/>
      <w:rPr>
        <w:b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412B8ED2" wp14:editId="3F12F491">
          <wp:simplePos x="0" y="0"/>
          <wp:positionH relativeFrom="column">
            <wp:posOffset>4343400</wp:posOffset>
          </wp:positionH>
          <wp:positionV relativeFrom="paragraph">
            <wp:posOffset>-148590</wp:posOffset>
          </wp:positionV>
          <wp:extent cx="1905000" cy="723900"/>
          <wp:effectExtent l="0" t="0" r="0" b="0"/>
          <wp:wrapNone/>
          <wp:docPr id="1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1F2">
      <w:rPr>
        <w:b/>
        <w:sz w:val="22"/>
        <w:szCs w:val="22"/>
      </w:rPr>
      <w:t>CRM Makler GmbH</w:t>
    </w:r>
  </w:p>
  <w:p w:rsidR="001B221F" w:rsidRPr="006E11F2" w:rsidRDefault="001B221F" w:rsidP="006E11F2">
    <w:pPr>
      <w:pStyle w:val="Kopfzeile"/>
      <w:spacing w:after="60"/>
      <w:rPr>
        <w:szCs w:val="22"/>
      </w:rPr>
    </w:pPr>
    <w:r w:rsidRPr="0011096F">
      <w:t>Wandalenweg 8-10  I  20097 Hamburg</w:t>
    </w:r>
  </w:p>
  <w:p w:rsidR="001B221F" w:rsidRPr="0011096F" w:rsidRDefault="001B221F" w:rsidP="00AF4220">
    <w:pPr>
      <w:pStyle w:val="Fuzeile"/>
      <w:pBdr>
        <w:bottom w:val="single" w:sz="4" w:space="1" w:color="auto"/>
      </w:pBdr>
      <w:spacing w:after="240"/>
      <w:rPr>
        <w:rFonts w:ascii="Arial" w:hAnsi="Arial" w:cs="Arial"/>
        <w:sz w:val="20"/>
        <w:szCs w:val="20"/>
        <w:lang w:val="en-US"/>
      </w:rPr>
    </w:pPr>
    <w:r w:rsidRPr="0011096F">
      <w:rPr>
        <w:rFonts w:ascii="Arial" w:hAnsi="Arial" w:cs="Arial"/>
        <w:sz w:val="20"/>
        <w:szCs w:val="20"/>
        <w:lang w:val="en-US"/>
      </w:rPr>
      <w:t xml:space="preserve">Tel. 040-23604571   I Fax 040-23913569 I </w:t>
    </w:r>
    <w:hyperlink r:id="rId2" w:history="1">
      <w:r w:rsidRPr="0011096F">
        <w:rPr>
          <w:rStyle w:val="Hyperlink"/>
          <w:rFonts w:ascii="Arial" w:hAnsi="Arial" w:cs="Arial"/>
          <w:sz w:val="20"/>
          <w:szCs w:val="20"/>
          <w:lang w:val="en-US"/>
        </w:rPr>
        <w:t>info@crm-makler.de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0AD"/>
    <w:multiLevelType w:val="hybridMultilevel"/>
    <w:tmpl w:val="8F845FBA"/>
    <w:lvl w:ilvl="0" w:tplc="9BD0275E">
      <w:numFmt w:val="bullet"/>
      <w:lvlText w:val=""/>
      <w:lvlJc w:val="left"/>
      <w:pPr>
        <w:ind w:left="492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0F2127A8"/>
    <w:multiLevelType w:val="hybridMultilevel"/>
    <w:tmpl w:val="0B181916"/>
    <w:lvl w:ilvl="0" w:tplc="8834B4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F55"/>
    <w:multiLevelType w:val="hybridMultilevel"/>
    <w:tmpl w:val="3034C20E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882"/>
    <w:multiLevelType w:val="hybridMultilevel"/>
    <w:tmpl w:val="6EA05CF8"/>
    <w:lvl w:ilvl="0" w:tplc="A1222C3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25B6058"/>
    <w:multiLevelType w:val="multilevel"/>
    <w:tmpl w:val="CE6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F51E2"/>
    <w:multiLevelType w:val="hybridMultilevel"/>
    <w:tmpl w:val="81260DB4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375735"/>
    <w:multiLevelType w:val="hybridMultilevel"/>
    <w:tmpl w:val="32F42C1C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553A45"/>
    <w:multiLevelType w:val="hybridMultilevel"/>
    <w:tmpl w:val="D35638BC"/>
    <w:lvl w:ilvl="0" w:tplc="C35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03C0"/>
    <w:multiLevelType w:val="hybridMultilevel"/>
    <w:tmpl w:val="FA46D22E"/>
    <w:lvl w:ilvl="0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3C53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76ED3"/>
    <w:multiLevelType w:val="hybridMultilevel"/>
    <w:tmpl w:val="D8527322"/>
    <w:lvl w:ilvl="0" w:tplc="55D40818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FA0EB794">
      <w:start w:val="1"/>
      <w:numFmt w:val="bullet"/>
      <w:lvlText w:val="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/>
        <w:i w:val="0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72877"/>
    <w:multiLevelType w:val="multilevel"/>
    <w:tmpl w:val="1DB63138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97F18B2"/>
    <w:multiLevelType w:val="hybridMultilevel"/>
    <w:tmpl w:val="264A4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22406"/>
    <w:multiLevelType w:val="multilevel"/>
    <w:tmpl w:val="0F34A53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D5883"/>
    <w:multiLevelType w:val="hybridMultilevel"/>
    <w:tmpl w:val="BE765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15304"/>
    <w:multiLevelType w:val="hybridMultilevel"/>
    <w:tmpl w:val="2A9AD448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8470B"/>
    <w:multiLevelType w:val="hybridMultilevel"/>
    <w:tmpl w:val="1DB63138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61C1FF5"/>
    <w:multiLevelType w:val="hybridMultilevel"/>
    <w:tmpl w:val="86642FA4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371C7"/>
    <w:multiLevelType w:val="hybridMultilevel"/>
    <w:tmpl w:val="80EA36B8"/>
    <w:lvl w:ilvl="0" w:tplc="9BD0275E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8936E3"/>
    <w:multiLevelType w:val="hybridMultilevel"/>
    <w:tmpl w:val="1868D488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56DB3"/>
    <w:multiLevelType w:val="hybridMultilevel"/>
    <w:tmpl w:val="465462B2"/>
    <w:lvl w:ilvl="0" w:tplc="C2CE0E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01831"/>
    <w:multiLevelType w:val="hybridMultilevel"/>
    <w:tmpl w:val="A1AA70D0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D298B"/>
    <w:multiLevelType w:val="hybridMultilevel"/>
    <w:tmpl w:val="FD149436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13A6A"/>
    <w:multiLevelType w:val="hybridMultilevel"/>
    <w:tmpl w:val="0F34A530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505CE"/>
    <w:multiLevelType w:val="hybridMultilevel"/>
    <w:tmpl w:val="BC14BF52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E80CE9"/>
    <w:multiLevelType w:val="hybridMultilevel"/>
    <w:tmpl w:val="D8F000F8"/>
    <w:lvl w:ilvl="0" w:tplc="B5C4A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7190E"/>
    <w:multiLevelType w:val="multilevel"/>
    <w:tmpl w:val="32F42C1C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E620F9D"/>
    <w:multiLevelType w:val="hybridMultilevel"/>
    <w:tmpl w:val="5128EE1C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C15EB"/>
    <w:multiLevelType w:val="hybridMultilevel"/>
    <w:tmpl w:val="EA9AC436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4215A7"/>
    <w:multiLevelType w:val="hybridMultilevel"/>
    <w:tmpl w:val="2836E436"/>
    <w:lvl w:ilvl="0" w:tplc="1A5A3F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D3BCC"/>
    <w:multiLevelType w:val="hybridMultilevel"/>
    <w:tmpl w:val="A5B46034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377F0C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13107"/>
    <w:multiLevelType w:val="hybridMultilevel"/>
    <w:tmpl w:val="E1065CF4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A1222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23"/>
  </w:num>
  <w:num w:numId="5">
    <w:abstractNumId w:val="8"/>
  </w:num>
  <w:num w:numId="6">
    <w:abstractNumId w:val="10"/>
  </w:num>
  <w:num w:numId="7">
    <w:abstractNumId w:val="2"/>
  </w:num>
  <w:num w:numId="8">
    <w:abstractNumId w:val="17"/>
  </w:num>
  <w:num w:numId="9">
    <w:abstractNumId w:val="19"/>
  </w:num>
  <w:num w:numId="10">
    <w:abstractNumId w:val="26"/>
  </w:num>
  <w:num w:numId="11">
    <w:abstractNumId w:val="24"/>
  </w:num>
  <w:num w:numId="12">
    <w:abstractNumId w:val="11"/>
  </w:num>
  <w:num w:numId="13">
    <w:abstractNumId w:val="5"/>
  </w:num>
  <w:num w:numId="14">
    <w:abstractNumId w:val="30"/>
  </w:num>
  <w:num w:numId="15">
    <w:abstractNumId w:val="13"/>
  </w:num>
  <w:num w:numId="16">
    <w:abstractNumId w:val="15"/>
  </w:num>
  <w:num w:numId="17">
    <w:abstractNumId w:val="32"/>
  </w:num>
  <w:num w:numId="18">
    <w:abstractNumId w:val="3"/>
  </w:num>
  <w:num w:numId="19">
    <w:abstractNumId w:val="4"/>
  </w:num>
  <w:num w:numId="20">
    <w:abstractNumId w:val="20"/>
  </w:num>
  <w:num w:numId="21">
    <w:abstractNumId w:val="21"/>
  </w:num>
  <w:num w:numId="22">
    <w:abstractNumId w:val="18"/>
  </w:num>
  <w:num w:numId="23">
    <w:abstractNumId w:val="29"/>
  </w:num>
  <w:num w:numId="24">
    <w:abstractNumId w:val="0"/>
  </w:num>
  <w:num w:numId="25">
    <w:abstractNumId w:val="22"/>
  </w:num>
  <w:num w:numId="26">
    <w:abstractNumId w:val="14"/>
  </w:num>
  <w:num w:numId="27">
    <w:abstractNumId w:val="27"/>
  </w:num>
  <w:num w:numId="28">
    <w:abstractNumId w:val="31"/>
  </w:num>
  <w:num w:numId="29">
    <w:abstractNumId w:val="9"/>
  </w:num>
  <w:num w:numId="30">
    <w:abstractNumId w:val="25"/>
  </w:num>
  <w:num w:numId="31">
    <w:abstractNumId w:val="7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nxOSCd4FUt9nzMsoaVb2GqOAG4=" w:salt="2UhTQcLEoEnIwMmw034+aQ=="/>
  <w:defaultTabStop w:val="28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9"/>
    <w:rsid w:val="0000035D"/>
    <w:rsid w:val="00000ED3"/>
    <w:rsid w:val="00003A73"/>
    <w:rsid w:val="00005AF1"/>
    <w:rsid w:val="000063C7"/>
    <w:rsid w:val="000065B2"/>
    <w:rsid w:val="00007C6A"/>
    <w:rsid w:val="00010D12"/>
    <w:rsid w:val="00011AB6"/>
    <w:rsid w:val="00012011"/>
    <w:rsid w:val="00012271"/>
    <w:rsid w:val="000131F5"/>
    <w:rsid w:val="00013D6B"/>
    <w:rsid w:val="00013E2D"/>
    <w:rsid w:val="00013EBE"/>
    <w:rsid w:val="00015665"/>
    <w:rsid w:val="000159E8"/>
    <w:rsid w:val="0001617C"/>
    <w:rsid w:val="00016409"/>
    <w:rsid w:val="00017070"/>
    <w:rsid w:val="00020C0D"/>
    <w:rsid w:val="00021E9A"/>
    <w:rsid w:val="000224EB"/>
    <w:rsid w:val="000230E4"/>
    <w:rsid w:val="00023A81"/>
    <w:rsid w:val="000250F0"/>
    <w:rsid w:val="000260B0"/>
    <w:rsid w:val="00026238"/>
    <w:rsid w:val="00026554"/>
    <w:rsid w:val="00031D3E"/>
    <w:rsid w:val="00034AC3"/>
    <w:rsid w:val="00035696"/>
    <w:rsid w:val="00035E47"/>
    <w:rsid w:val="00040C56"/>
    <w:rsid w:val="00041AA4"/>
    <w:rsid w:val="000434AF"/>
    <w:rsid w:val="0004406A"/>
    <w:rsid w:val="0004453B"/>
    <w:rsid w:val="000462E3"/>
    <w:rsid w:val="00046A25"/>
    <w:rsid w:val="00047961"/>
    <w:rsid w:val="0005016F"/>
    <w:rsid w:val="00052DD8"/>
    <w:rsid w:val="000543F4"/>
    <w:rsid w:val="0005493C"/>
    <w:rsid w:val="000549E4"/>
    <w:rsid w:val="0005503D"/>
    <w:rsid w:val="00055613"/>
    <w:rsid w:val="00055987"/>
    <w:rsid w:val="00056CE0"/>
    <w:rsid w:val="00060D19"/>
    <w:rsid w:val="0006346B"/>
    <w:rsid w:val="00063D78"/>
    <w:rsid w:val="0006561F"/>
    <w:rsid w:val="00066031"/>
    <w:rsid w:val="0006610E"/>
    <w:rsid w:val="00066AA2"/>
    <w:rsid w:val="000679C1"/>
    <w:rsid w:val="00071A15"/>
    <w:rsid w:val="000725D9"/>
    <w:rsid w:val="000726D7"/>
    <w:rsid w:val="00072895"/>
    <w:rsid w:val="00072CF3"/>
    <w:rsid w:val="00073239"/>
    <w:rsid w:val="000732D1"/>
    <w:rsid w:val="0007456F"/>
    <w:rsid w:val="000755AF"/>
    <w:rsid w:val="000769E0"/>
    <w:rsid w:val="00077088"/>
    <w:rsid w:val="000771FD"/>
    <w:rsid w:val="000774DC"/>
    <w:rsid w:val="000777B1"/>
    <w:rsid w:val="00080988"/>
    <w:rsid w:val="00083F12"/>
    <w:rsid w:val="00084620"/>
    <w:rsid w:val="0008566F"/>
    <w:rsid w:val="00086F51"/>
    <w:rsid w:val="00087020"/>
    <w:rsid w:val="00090C4E"/>
    <w:rsid w:val="000925EF"/>
    <w:rsid w:val="00093DAE"/>
    <w:rsid w:val="00094117"/>
    <w:rsid w:val="00094C8A"/>
    <w:rsid w:val="00094D68"/>
    <w:rsid w:val="00095595"/>
    <w:rsid w:val="000968F0"/>
    <w:rsid w:val="000969CC"/>
    <w:rsid w:val="00096BDB"/>
    <w:rsid w:val="000A0EAF"/>
    <w:rsid w:val="000A1A35"/>
    <w:rsid w:val="000A24B0"/>
    <w:rsid w:val="000A3AD8"/>
    <w:rsid w:val="000A41AD"/>
    <w:rsid w:val="000A6E6F"/>
    <w:rsid w:val="000A77F5"/>
    <w:rsid w:val="000B0D2D"/>
    <w:rsid w:val="000B55E1"/>
    <w:rsid w:val="000B6526"/>
    <w:rsid w:val="000B6D73"/>
    <w:rsid w:val="000B6E23"/>
    <w:rsid w:val="000C186D"/>
    <w:rsid w:val="000C2699"/>
    <w:rsid w:val="000C34E1"/>
    <w:rsid w:val="000C3D36"/>
    <w:rsid w:val="000C3FAF"/>
    <w:rsid w:val="000C5431"/>
    <w:rsid w:val="000C56F3"/>
    <w:rsid w:val="000C7826"/>
    <w:rsid w:val="000C7946"/>
    <w:rsid w:val="000C7B0C"/>
    <w:rsid w:val="000D0481"/>
    <w:rsid w:val="000D049A"/>
    <w:rsid w:val="000D2046"/>
    <w:rsid w:val="000D3ED9"/>
    <w:rsid w:val="000D3F7C"/>
    <w:rsid w:val="000D66A1"/>
    <w:rsid w:val="000D77F9"/>
    <w:rsid w:val="000D79B7"/>
    <w:rsid w:val="000E12F0"/>
    <w:rsid w:val="000E144A"/>
    <w:rsid w:val="000E17A5"/>
    <w:rsid w:val="000E2341"/>
    <w:rsid w:val="000E24D2"/>
    <w:rsid w:val="000E2BC9"/>
    <w:rsid w:val="000E31D2"/>
    <w:rsid w:val="000E494C"/>
    <w:rsid w:val="000F0F41"/>
    <w:rsid w:val="000F1B60"/>
    <w:rsid w:val="000F2075"/>
    <w:rsid w:val="000F20D6"/>
    <w:rsid w:val="000F5F0D"/>
    <w:rsid w:val="000F62EF"/>
    <w:rsid w:val="000F6E63"/>
    <w:rsid w:val="001011EB"/>
    <w:rsid w:val="001018AF"/>
    <w:rsid w:val="00104A56"/>
    <w:rsid w:val="001050A5"/>
    <w:rsid w:val="00105B85"/>
    <w:rsid w:val="00105F85"/>
    <w:rsid w:val="0010663B"/>
    <w:rsid w:val="00107086"/>
    <w:rsid w:val="00107D77"/>
    <w:rsid w:val="0011096F"/>
    <w:rsid w:val="00114D2A"/>
    <w:rsid w:val="00115D1C"/>
    <w:rsid w:val="00121605"/>
    <w:rsid w:val="00121BB9"/>
    <w:rsid w:val="001227FF"/>
    <w:rsid w:val="001255F7"/>
    <w:rsid w:val="001267C1"/>
    <w:rsid w:val="00130C6B"/>
    <w:rsid w:val="00133798"/>
    <w:rsid w:val="00133BB0"/>
    <w:rsid w:val="00133D07"/>
    <w:rsid w:val="001350F2"/>
    <w:rsid w:val="0013578C"/>
    <w:rsid w:val="00137EED"/>
    <w:rsid w:val="001407C9"/>
    <w:rsid w:val="00140F7E"/>
    <w:rsid w:val="00144000"/>
    <w:rsid w:val="00144D49"/>
    <w:rsid w:val="00144E3B"/>
    <w:rsid w:val="001465D3"/>
    <w:rsid w:val="00147A4F"/>
    <w:rsid w:val="00151F15"/>
    <w:rsid w:val="00152503"/>
    <w:rsid w:val="00152A80"/>
    <w:rsid w:val="00152CB7"/>
    <w:rsid w:val="00155F19"/>
    <w:rsid w:val="0015637D"/>
    <w:rsid w:val="00157A51"/>
    <w:rsid w:val="001602BA"/>
    <w:rsid w:val="001648A1"/>
    <w:rsid w:val="00164E0F"/>
    <w:rsid w:val="00167E7F"/>
    <w:rsid w:val="00170319"/>
    <w:rsid w:val="001705B6"/>
    <w:rsid w:val="00170E6C"/>
    <w:rsid w:val="00172676"/>
    <w:rsid w:val="00173688"/>
    <w:rsid w:val="0017438E"/>
    <w:rsid w:val="00176CEF"/>
    <w:rsid w:val="00177335"/>
    <w:rsid w:val="00177BFB"/>
    <w:rsid w:val="00181900"/>
    <w:rsid w:val="001829E9"/>
    <w:rsid w:val="00182D37"/>
    <w:rsid w:val="00183799"/>
    <w:rsid w:val="00183E48"/>
    <w:rsid w:val="00184B44"/>
    <w:rsid w:val="00184BDE"/>
    <w:rsid w:val="00185920"/>
    <w:rsid w:val="00185999"/>
    <w:rsid w:val="0018734D"/>
    <w:rsid w:val="00187818"/>
    <w:rsid w:val="0019160C"/>
    <w:rsid w:val="001939E0"/>
    <w:rsid w:val="00194C9A"/>
    <w:rsid w:val="00194D47"/>
    <w:rsid w:val="0019660B"/>
    <w:rsid w:val="001A0B7E"/>
    <w:rsid w:val="001A0F74"/>
    <w:rsid w:val="001A16B2"/>
    <w:rsid w:val="001A2895"/>
    <w:rsid w:val="001A41B9"/>
    <w:rsid w:val="001A72D2"/>
    <w:rsid w:val="001A76E6"/>
    <w:rsid w:val="001A790C"/>
    <w:rsid w:val="001B08C3"/>
    <w:rsid w:val="001B0AEB"/>
    <w:rsid w:val="001B221F"/>
    <w:rsid w:val="001B2DF7"/>
    <w:rsid w:val="001B3FB8"/>
    <w:rsid w:val="001B5283"/>
    <w:rsid w:val="001B60FD"/>
    <w:rsid w:val="001B7BA0"/>
    <w:rsid w:val="001C0DA3"/>
    <w:rsid w:val="001C2813"/>
    <w:rsid w:val="001C3272"/>
    <w:rsid w:val="001C3FAF"/>
    <w:rsid w:val="001C5EBE"/>
    <w:rsid w:val="001C67BD"/>
    <w:rsid w:val="001C6C01"/>
    <w:rsid w:val="001D1392"/>
    <w:rsid w:val="001D2510"/>
    <w:rsid w:val="001D2DB6"/>
    <w:rsid w:val="001D3F52"/>
    <w:rsid w:val="001D51B0"/>
    <w:rsid w:val="001D63E8"/>
    <w:rsid w:val="001E0E59"/>
    <w:rsid w:val="001E1079"/>
    <w:rsid w:val="001E1FF3"/>
    <w:rsid w:val="001E25D8"/>
    <w:rsid w:val="001E273C"/>
    <w:rsid w:val="001E419E"/>
    <w:rsid w:val="001E4D3C"/>
    <w:rsid w:val="001E5A4B"/>
    <w:rsid w:val="001F0F55"/>
    <w:rsid w:val="001F22D7"/>
    <w:rsid w:val="001F669E"/>
    <w:rsid w:val="002006F6"/>
    <w:rsid w:val="002020CC"/>
    <w:rsid w:val="0020230C"/>
    <w:rsid w:val="00202E5D"/>
    <w:rsid w:val="002032CD"/>
    <w:rsid w:val="002035C1"/>
    <w:rsid w:val="00204DA7"/>
    <w:rsid w:val="00206F21"/>
    <w:rsid w:val="002117F3"/>
    <w:rsid w:val="0021227F"/>
    <w:rsid w:val="00212D84"/>
    <w:rsid w:val="00212F38"/>
    <w:rsid w:val="00213371"/>
    <w:rsid w:val="00213865"/>
    <w:rsid w:val="002173F2"/>
    <w:rsid w:val="00222F84"/>
    <w:rsid w:val="002249E1"/>
    <w:rsid w:val="00226B54"/>
    <w:rsid w:val="00227A06"/>
    <w:rsid w:val="00231300"/>
    <w:rsid w:val="002327CB"/>
    <w:rsid w:val="00233282"/>
    <w:rsid w:val="00234555"/>
    <w:rsid w:val="0023718D"/>
    <w:rsid w:val="002415B6"/>
    <w:rsid w:val="00241A10"/>
    <w:rsid w:val="00242623"/>
    <w:rsid w:val="00242799"/>
    <w:rsid w:val="00245398"/>
    <w:rsid w:val="00245B3E"/>
    <w:rsid w:val="00245E19"/>
    <w:rsid w:val="002460AB"/>
    <w:rsid w:val="0024712A"/>
    <w:rsid w:val="00250801"/>
    <w:rsid w:val="0025200A"/>
    <w:rsid w:val="00253BAC"/>
    <w:rsid w:val="0025519A"/>
    <w:rsid w:val="002556E4"/>
    <w:rsid w:val="0025572F"/>
    <w:rsid w:val="0025583B"/>
    <w:rsid w:val="00255FFD"/>
    <w:rsid w:val="00256A1D"/>
    <w:rsid w:val="002571BC"/>
    <w:rsid w:val="00257A79"/>
    <w:rsid w:val="00257C3A"/>
    <w:rsid w:val="00260DE5"/>
    <w:rsid w:val="0026120F"/>
    <w:rsid w:val="00262B2F"/>
    <w:rsid w:val="00263F6A"/>
    <w:rsid w:val="002662FA"/>
    <w:rsid w:val="00266537"/>
    <w:rsid w:val="00266922"/>
    <w:rsid w:val="002679D2"/>
    <w:rsid w:val="0027043A"/>
    <w:rsid w:val="00271E6B"/>
    <w:rsid w:val="002733AF"/>
    <w:rsid w:val="002740A2"/>
    <w:rsid w:val="0027443E"/>
    <w:rsid w:val="002745B0"/>
    <w:rsid w:val="002750DA"/>
    <w:rsid w:val="002757F2"/>
    <w:rsid w:val="002764C2"/>
    <w:rsid w:val="0027651D"/>
    <w:rsid w:val="00276A59"/>
    <w:rsid w:val="00277913"/>
    <w:rsid w:val="0028177C"/>
    <w:rsid w:val="00282EA7"/>
    <w:rsid w:val="002830D6"/>
    <w:rsid w:val="00284208"/>
    <w:rsid w:val="002846CF"/>
    <w:rsid w:val="00285506"/>
    <w:rsid w:val="00285EEF"/>
    <w:rsid w:val="002866BE"/>
    <w:rsid w:val="00287FD1"/>
    <w:rsid w:val="002900CB"/>
    <w:rsid w:val="00290AEF"/>
    <w:rsid w:val="00290D00"/>
    <w:rsid w:val="0029229D"/>
    <w:rsid w:val="00293657"/>
    <w:rsid w:val="00294EDD"/>
    <w:rsid w:val="00296250"/>
    <w:rsid w:val="00296DB7"/>
    <w:rsid w:val="002973DF"/>
    <w:rsid w:val="002A1CD1"/>
    <w:rsid w:val="002A3816"/>
    <w:rsid w:val="002A4844"/>
    <w:rsid w:val="002A5219"/>
    <w:rsid w:val="002A57B3"/>
    <w:rsid w:val="002A5DEC"/>
    <w:rsid w:val="002A731C"/>
    <w:rsid w:val="002A736D"/>
    <w:rsid w:val="002B03F5"/>
    <w:rsid w:val="002B09F4"/>
    <w:rsid w:val="002B1CBA"/>
    <w:rsid w:val="002B2CD0"/>
    <w:rsid w:val="002B3436"/>
    <w:rsid w:val="002B3C0C"/>
    <w:rsid w:val="002C1A59"/>
    <w:rsid w:val="002C3EBB"/>
    <w:rsid w:val="002C5A89"/>
    <w:rsid w:val="002C62F6"/>
    <w:rsid w:val="002C7C92"/>
    <w:rsid w:val="002D0826"/>
    <w:rsid w:val="002D15C3"/>
    <w:rsid w:val="002D2C10"/>
    <w:rsid w:val="002D2E4C"/>
    <w:rsid w:val="002D436B"/>
    <w:rsid w:val="002D7B37"/>
    <w:rsid w:val="002E0DF6"/>
    <w:rsid w:val="002E12F5"/>
    <w:rsid w:val="002E1549"/>
    <w:rsid w:val="002E1C64"/>
    <w:rsid w:val="002E20EC"/>
    <w:rsid w:val="002E2914"/>
    <w:rsid w:val="002E3A99"/>
    <w:rsid w:val="002E5250"/>
    <w:rsid w:val="002E556F"/>
    <w:rsid w:val="002E58AB"/>
    <w:rsid w:val="002E7493"/>
    <w:rsid w:val="002E7993"/>
    <w:rsid w:val="002F07FA"/>
    <w:rsid w:val="002F170A"/>
    <w:rsid w:val="002F3195"/>
    <w:rsid w:val="002F6FBA"/>
    <w:rsid w:val="00302229"/>
    <w:rsid w:val="00302B99"/>
    <w:rsid w:val="00303200"/>
    <w:rsid w:val="003037E3"/>
    <w:rsid w:val="00303870"/>
    <w:rsid w:val="00304359"/>
    <w:rsid w:val="003048F8"/>
    <w:rsid w:val="0030547D"/>
    <w:rsid w:val="003058BE"/>
    <w:rsid w:val="00310B8A"/>
    <w:rsid w:val="00311F3B"/>
    <w:rsid w:val="00312BA9"/>
    <w:rsid w:val="003132DA"/>
    <w:rsid w:val="0031339E"/>
    <w:rsid w:val="003168A6"/>
    <w:rsid w:val="00320804"/>
    <w:rsid w:val="00320B33"/>
    <w:rsid w:val="0032164E"/>
    <w:rsid w:val="00322573"/>
    <w:rsid w:val="003230EA"/>
    <w:rsid w:val="0032344B"/>
    <w:rsid w:val="00323DBB"/>
    <w:rsid w:val="00323FC0"/>
    <w:rsid w:val="00325F6E"/>
    <w:rsid w:val="00326CEB"/>
    <w:rsid w:val="00327A73"/>
    <w:rsid w:val="0033074A"/>
    <w:rsid w:val="00330BA2"/>
    <w:rsid w:val="003311FC"/>
    <w:rsid w:val="00331425"/>
    <w:rsid w:val="00331E34"/>
    <w:rsid w:val="00334764"/>
    <w:rsid w:val="00335D65"/>
    <w:rsid w:val="00336541"/>
    <w:rsid w:val="00336B18"/>
    <w:rsid w:val="003425B1"/>
    <w:rsid w:val="003427C6"/>
    <w:rsid w:val="00342DFF"/>
    <w:rsid w:val="003444C2"/>
    <w:rsid w:val="003472CF"/>
    <w:rsid w:val="00347AC3"/>
    <w:rsid w:val="00350990"/>
    <w:rsid w:val="00351646"/>
    <w:rsid w:val="0035247B"/>
    <w:rsid w:val="003541B0"/>
    <w:rsid w:val="003544C8"/>
    <w:rsid w:val="00354A4B"/>
    <w:rsid w:val="0035557F"/>
    <w:rsid w:val="00361D03"/>
    <w:rsid w:val="00361E63"/>
    <w:rsid w:val="0036278A"/>
    <w:rsid w:val="00366BA6"/>
    <w:rsid w:val="00367862"/>
    <w:rsid w:val="00371FBF"/>
    <w:rsid w:val="0037536B"/>
    <w:rsid w:val="00375958"/>
    <w:rsid w:val="00376077"/>
    <w:rsid w:val="00382072"/>
    <w:rsid w:val="003822E6"/>
    <w:rsid w:val="003845CB"/>
    <w:rsid w:val="00384E3A"/>
    <w:rsid w:val="003864F2"/>
    <w:rsid w:val="0039044E"/>
    <w:rsid w:val="00391622"/>
    <w:rsid w:val="003916BF"/>
    <w:rsid w:val="003927BC"/>
    <w:rsid w:val="00392E0C"/>
    <w:rsid w:val="003939AA"/>
    <w:rsid w:val="00394F8C"/>
    <w:rsid w:val="00395506"/>
    <w:rsid w:val="00396D02"/>
    <w:rsid w:val="003A2AF0"/>
    <w:rsid w:val="003A4E20"/>
    <w:rsid w:val="003A50F0"/>
    <w:rsid w:val="003A5401"/>
    <w:rsid w:val="003A5E0D"/>
    <w:rsid w:val="003A70CA"/>
    <w:rsid w:val="003A723E"/>
    <w:rsid w:val="003A7C5D"/>
    <w:rsid w:val="003A7C85"/>
    <w:rsid w:val="003B024D"/>
    <w:rsid w:val="003B23DC"/>
    <w:rsid w:val="003B45CE"/>
    <w:rsid w:val="003B6E82"/>
    <w:rsid w:val="003B79B6"/>
    <w:rsid w:val="003C0DFF"/>
    <w:rsid w:val="003C1F59"/>
    <w:rsid w:val="003C3328"/>
    <w:rsid w:val="003C358F"/>
    <w:rsid w:val="003C5CA1"/>
    <w:rsid w:val="003C6D54"/>
    <w:rsid w:val="003C75F7"/>
    <w:rsid w:val="003D00CC"/>
    <w:rsid w:val="003D0F30"/>
    <w:rsid w:val="003D1D86"/>
    <w:rsid w:val="003D2458"/>
    <w:rsid w:val="003D2BDE"/>
    <w:rsid w:val="003D34AD"/>
    <w:rsid w:val="003D39AA"/>
    <w:rsid w:val="003D6E37"/>
    <w:rsid w:val="003D7222"/>
    <w:rsid w:val="003E0A32"/>
    <w:rsid w:val="003E0DE2"/>
    <w:rsid w:val="003E14DB"/>
    <w:rsid w:val="003E1A5D"/>
    <w:rsid w:val="003E1AB3"/>
    <w:rsid w:val="003E1FCE"/>
    <w:rsid w:val="003E5AFE"/>
    <w:rsid w:val="003F15C3"/>
    <w:rsid w:val="003F2938"/>
    <w:rsid w:val="003F2A19"/>
    <w:rsid w:val="003F41BA"/>
    <w:rsid w:val="003F56B2"/>
    <w:rsid w:val="003F61E1"/>
    <w:rsid w:val="003F710F"/>
    <w:rsid w:val="003F714C"/>
    <w:rsid w:val="00401D90"/>
    <w:rsid w:val="00402513"/>
    <w:rsid w:val="00403773"/>
    <w:rsid w:val="00403919"/>
    <w:rsid w:val="00403B0D"/>
    <w:rsid w:val="004071AB"/>
    <w:rsid w:val="00410A26"/>
    <w:rsid w:val="004156D4"/>
    <w:rsid w:val="00416470"/>
    <w:rsid w:val="00416A59"/>
    <w:rsid w:val="0041732C"/>
    <w:rsid w:val="00421030"/>
    <w:rsid w:val="00421193"/>
    <w:rsid w:val="004219D8"/>
    <w:rsid w:val="00421E7F"/>
    <w:rsid w:val="00423277"/>
    <w:rsid w:val="004237D3"/>
    <w:rsid w:val="00424B5D"/>
    <w:rsid w:val="004273E6"/>
    <w:rsid w:val="00431F17"/>
    <w:rsid w:val="0043266A"/>
    <w:rsid w:val="00433F46"/>
    <w:rsid w:val="00433FCF"/>
    <w:rsid w:val="004374F2"/>
    <w:rsid w:val="004400F2"/>
    <w:rsid w:val="00440190"/>
    <w:rsid w:val="00447902"/>
    <w:rsid w:val="00450926"/>
    <w:rsid w:val="004517B3"/>
    <w:rsid w:val="00451D89"/>
    <w:rsid w:val="004525F5"/>
    <w:rsid w:val="00453849"/>
    <w:rsid w:val="004563FC"/>
    <w:rsid w:val="0045669A"/>
    <w:rsid w:val="00456FAF"/>
    <w:rsid w:val="0045707E"/>
    <w:rsid w:val="004570B9"/>
    <w:rsid w:val="00460E22"/>
    <w:rsid w:val="004637E7"/>
    <w:rsid w:val="00464546"/>
    <w:rsid w:val="004651A8"/>
    <w:rsid w:val="00466572"/>
    <w:rsid w:val="00470029"/>
    <w:rsid w:val="004702C9"/>
    <w:rsid w:val="004702E7"/>
    <w:rsid w:val="00470DBF"/>
    <w:rsid w:val="00471A79"/>
    <w:rsid w:val="0047238E"/>
    <w:rsid w:val="004729A4"/>
    <w:rsid w:val="00472EFA"/>
    <w:rsid w:val="00472F38"/>
    <w:rsid w:val="004745E1"/>
    <w:rsid w:val="00475A21"/>
    <w:rsid w:val="0047628D"/>
    <w:rsid w:val="00483ED2"/>
    <w:rsid w:val="0048625E"/>
    <w:rsid w:val="00486904"/>
    <w:rsid w:val="00486FC3"/>
    <w:rsid w:val="00487C9D"/>
    <w:rsid w:val="00490A18"/>
    <w:rsid w:val="00490B40"/>
    <w:rsid w:val="00490E38"/>
    <w:rsid w:val="004951B0"/>
    <w:rsid w:val="004974BB"/>
    <w:rsid w:val="004975B4"/>
    <w:rsid w:val="00497748"/>
    <w:rsid w:val="004A132B"/>
    <w:rsid w:val="004A20AC"/>
    <w:rsid w:val="004A372E"/>
    <w:rsid w:val="004A3FC3"/>
    <w:rsid w:val="004A5A59"/>
    <w:rsid w:val="004A6668"/>
    <w:rsid w:val="004A6D66"/>
    <w:rsid w:val="004A6E47"/>
    <w:rsid w:val="004A740E"/>
    <w:rsid w:val="004B2046"/>
    <w:rsid w:val="004B2D6C"/>
    <w:rsid w:val="004B33DF"/>
    <w:rsid w:val="004B3A98"/>
    <w:rsid w:val="004B3C9F"/>
    <w:rsid w:val="004B5A6B"/>
    <w:rsid w:val="004B6A99"/>
    <w:rsid w:val="004C1256"/>
    <w:rsid w:val="004C28C7"/>
    <w:rsid w:val="004C4489"/>
    <w:rsid w:val="004C4F2C"/>
    <w:rsid w:val="004C7656"/>
    <w:rsid w:val="004C7E30"/>
    <w:rsid w:val="004D1D71"/>
    <w:rsid w:val="004D2791"/>
    <w:rsid w:val="004D48FD"/>
    <w:rsid w:val="004D69B8"/>
    <w:rsid w:val="004D7003"/>
    <w:rsid w:val="004D7336"/>
    <w:rsid w:val="004E4012"/>
    <w:rsid w:val="004E4A59"/>
    <w:rsid w:val="004E6B65"/>
    <w:rsid w:val="004E6B8D"/>
    <w:rsid w:val="004E6EB5"/>
    <w:rsid w:val="004F04E3"/>
    <w:rsid w:val="004F174E"/>
    <w:rsid w:val="004F337E"/>
    <w:rsid w:val="004F3835"/>
    <w:rsid w:val="004F3D0B"/>
    <w:rsid w:val="004F4090"/>
    <w:rsid w:val="004F4465"/>
    <w:rsid w:val="004F4C0E"/>
    <w:rsid w:val="004F5736"/>
    <w:rsid w:val="004F619E"/>
    <w:rsid w:val="004F6E7C"/>
    <w:rsid w:val="004F71E1"/>
    <w:rsid w:val="0050097E"/>
    <w:rsid w:val="00500BA8"/>
    <w:rsid w:val="00502551"/>
    <w:rsid w:val="00502620"/>
    <w:rsid w:val="00502906"/>
    <w:rsid w:val="00504761"/>
    <w:rsid w:val="00504A12"/>
    <w:rsid w:val="00504AC2"/>
    <w:rsid w:val="00505073"/>
    <w:rsid w:val="0050523B"/>
    <w:rsid w:val="00510503"/>
    <w:rsid w:val="0051054C"/>
    <w:rsid w:val="00510CF2"/>
    <w:rsid w:val="00512289"/>
    <w:rsid w:val="00513E4B"/>
    <w:rsid w:val="005142BB"/>
    <w:rsid w:val="0051459E"/>
    <w:rsid w:val="0052031E"/>
    <w:rsid w:val="00520F8B"/>
    <w:rsid w:val="00521499"/>
    <w:rsid w:val="00521CB9"/>
    <w:rsid w:val="0052357B"/>
    <w:rsid w:val="005240B8"/>
    <w:rsid w:val="005255EE"/>
    <w:rsid w:val="00531E28"/>
    <w:rsid w:val="00534820"/>
    <w:rsid w:val="0053487C"/>
    <w:rsid w:val="00535985"/>
    <w:rsid w:val="005364DF"/>
    <w:rsid w:val="00536BAD"/>
    <w:rsid w:val="00537DBB"/>
    <w:rsid w:val="00537F95"/>
    <w:rsid w:val="00540E37"/>
    <w:rsid w:val="0054355C"/>
    <w:rsid w:val="005458D8"/>
    <w:rsid w:val="00546F8E"/>
    <w:rsid w:val="005509BD"/>
    <w:rsid w:val="005520B3"/>
    <w:rsid w:val="005547FF"/>
    <w:rsid w:val="00554FEA"/>
    <w:rsid w:val="005568FD"/>
    <w:rsid w:val="005573FC"/>
    <w:rsid w:val="00557DF9"/>
    <w:rsid w:val="00560335"/>
    <w:rsid w:val="005607D3"/>
    <w:rsid w:val="005611C0"/>
    <w:rsid w:val="005613A0"/>
    <w:rsid w:val="00561C12"/>
    <w:rsid w:val="00561C38"/>
    <w:rsid w:val="00562171"/>
    <w:rsid w:val="00566ADE"/>
    <w:rsid w:val="00566E2B"/>
    <w:rsid w:val="00567ABE"/>
    <w:rsid w:val="00571278"/>
    <w:rsid w:val="00571417"/>
    <w:rsid w:val="00571EAE"/>
    <w:rsid w:val="00573697"/>
    <w:rsid w:val="00576B13"/>
    <w:rsid w:val="00576DE3"/>
    <w:rsid w:val="00576F2D"/>
    <w:rsid w:val="00580400"/>
    <w:rsid w:val="00580628"/>
    <w:rsid w:val="00583AA6"/>
    <w:rsid w:val="00584D6F"/>
    <w:rsid w:val="00585176"/>
    <w:rsid w:val="005857B5"/>
    <w:rsid w:val="005879E1"/>
    <w:rsid w:val="00590800"/>
    <w:rsid w:val="005919B7"/>
    <w:rsid w:val="00591AC7"/>
    <w:rsid w:val="00592634"/>
    <w:rsid w:val="005938AF"/>
    <w:rsid w:val="00593BB8"/>
    <w:rsid w:val="00594F25"/>
    <w:rsid w:val="005951D7"/>
    <w:rsid w:val="005958A6"/>
    <w:rsid w:val="00596B26"/>
    <w:rsid w:val="005A144D"/>
    <w:rsid w:val="005A35AD"/>
    <w:rsid w:val="005A55A0"/>
    <w:rsid w:val="005A7736"/>
    <w:rsid w:val="005B227F"/>
    <w:rsid w:val="005B2B18"/>
    <w:rsid w:val="005B2BEA"/>
    <w:rsid w:val="005B363B"/>
    <w:rsid w:val="005B4EB5"/>
    <w:rsid w:val="005B5439"/>
    <w:rsid w:val="005B6661"/>
    <w:rsid w:val="005B6EBA"/>
    <w:rsid w:val="005C0100"/>
    <w:rsid w:val="005C0FDC"/>
    <w:rsid w:val="005C11F6"/>
    <w:rsid w:val="005C4328"/>
    <w:rsid w:val="005C459C"/>
    <w:rsid w:val="005C668E"/>
    <w:rsid w:val="005C78CF"/>
    <w:rsid w:val="005D1287"/>
    <w:rsid w:val="005D17C2"/>
    <w:rsid w:val="005D1CC1"/>
    <w:rsid w:val="005D23A7"/>
    <w:rsid w:val="005D2E55"/>
    <w:rsid w:val="005D66B5"/>
    <w:rsid w:val="005D68B9"/>
    <w:rsid w:val="005D6B40"/>
    <w:rsid w:val="005E2192"/>
    <w:rsid w:val="005E2B5B"/>
    <w:rsid w:val="005E3179"/>
    <w:rsid w:val="005E4068"/>
    <w:rsid w:val="005E488A"/>
    <w:rsid w:val="005E48A8"/>
    <w:rsid w:val="005E73CF"/>
    <w:rsid w:val="005F1D98"/>
    <w:rsid w:val="005F3C8D"/>
    <w:rsid w:val="005F5177"/>
    <w:rsid w:val="005F588C"/>
    <w:rsid w:val="005F5BF6"/>
    <w:rsid w:val="00602E7B"/>
    <w:rsid w:val="00605994"/>
    <w:rsid w:val="00605C68"/>
    <w:rsid w:val="00605E9E"/>
    <w:rsid w:val="0060676E"/>
    <w:rsid w:val="006068BC"/>
    <w:rsid w:val="006075D6"/>
    <w:rsid w:val="00611DD3"/>
    <w:rsid w:val="00615E86"/>
    <w:rsid w:val="00615E96"/>
    <w:rsid w:val="0061607A"/>
    <w:rsid w:val="00616998"/>
    <w:rsid w:val="00617745"/>
    <w:rsid w:val="00620BCB"/>
    <w:rsid w:val="006212BD"/>
    <w:rsid w:val="00623C26"/>
    <w:rsid w:val="00624BD1"/>
    <w:rsid w:val="006252DB"/>
    <w:rsid w:val="0062733B"/>
    <w:rsid w:val="00630400"/>
    <w:rsid w:val="00632766"/>
    <w:rsid w:val="00633DD0"/>
    <w:rsid w:val="0063692B"/>
    <w:rsid w:val="006375B7"/>
    <w:rsid w:val="006379B5"/>
    <w:rsid w:val="00637D5F"/>
    <w:rsid w:val="00643649"/>
    <w:rsid w:val="00644CC2"/>
    <w:rsid w:val="00644E83"/>
    <w:rsid w:val="006468EE"/>
    <w:rsid w:val="00647A11"/>
    <w:rsid w:val="00647D6A"/>
    <w:rsid w:val="00650639"/>
    <w:rsid w:val="006506C5"/>
    <w:rsid w:val="00650AC5"/>
    <w:rsid w:val="00652CE5"/>
    <w:rsid w:val="00653D96"/>
    <w:rsid w:val="00654E98"/>
    <w:rsid w:val="0065621D"/>
    <w:rsid w:val="00657A33"/>
    <w:rsid w:val="00657F0E"/>
    <w:rsid w:val="00663F2A"/>
    <w:rsid w:val="00664401"/>
    <w:rsid w:val="00665A01"/>
    <w:rsid w:val="00665CDD"/>
    <w:rsid w:val="00670CA4"/>
    <w:rsid w:val="0067141A"/>
    <w:rsid w:val="006756A0"/>
    <w:rsid w:val="00676186"/>
    <w:rsid w:val="0067663F"/>
    <w:rsid w:val="00676FAB"/>
    <w:rsid w:val="00681501"/>
    <w:rsid w:val="006822EE"/>
    <w:rsid w:val="006901F4"/>
    <w:rsid w:val="00690315"/>
    <w:rsid w:val="006919EB"/>
    <w:rsid w:val="00692C90"/>
    <w:rsid w:val="0069431A"/>
    <w:rsid w:val="00694712"/>
    <w:rsid w:val="006949D8"/>
    <w:rsid w:val="0069580B"/>
    <w:rsid w:val="006A11B3"/>
    <w:rsid w:val="006A23F4"/>
    <w:rsid w:val="006A29B1"/>
    <w:rsid w:val="006A7277"/>
    <w:rsid w:val="006A7652"/>
    <w:rsid w:val="006B0695"/>
    <w:rsid w:val="006B28B4"/>
    <w:rsid w:val="006B3034"/>
    <w:rsid w:val="006B3730"/>
    <w:rsid w:val="006B38A2"/>
    <w:rsid w:val="006B3C5A"/>
    <w:rsid w:val="006B3D78"/>
    <w:rsid w:val="006B49D9"/>
    <w:rsid w:val="006B5385"/>
    <w:rsid w:val="006B5F22"/>
    <w:rsid w:val="006C07FC"/>
    <w:rsid w:val="006C0EBF"/>
    <w:rsid w:val="006C25B9"/>
    <w:rsid w:val="006C27B8"/>
    <w:rsid w:val="006C4DCC"/>
    <w:rsid w:val="006C6756"/>
    <w:rsid w:val="006D0E53"/>
    <w:rsid w:val="006D199E"/>
    <w:rsid w:val="006D3DD4"/>
    <w:rsid w:val="006D42BD"/>
    <w:rsid w:val="006D6429"/>
    <w:rsid w:val="006D67CB"/>
    <w:rsid w:val="006D7A14"/>
    <w:rsid w:val="006D7A62"/>
    <w:rsid w:val="006D7F64"/>
    <w:rsid w:val="006E11F2"/>
    <w:rsid w:val="006E15BA"/>
    <w:rsid w:val="006E20B8"/>
    <w:rsid w:val="006E241A"/>
    <w:rsid w:val="006E3AC9"/>
    <w:rsid w:val="006E4A6D"/>
    <w:rsid w:val="006E61F4"/>
    <w:rsid w:val="006E6A81"/>
    <w:rsid w:val="006E7EAD"/>
    <w:rsid w:val="006F0D8B"/>
    <w:rsid w:val="006F1962"/>
    <w:rsid w:val="006F3219"/>
    <w:rsid w:val="006F3605"/>
    <w:rsid w:val="006F37DD"/>
    <w:rsid w:val="006F450C"/>
    <w:rsid w:val="006F6280"/>
    <w:rsid w:val="007006C7"/>
    <w:rsid w:val="0070137C"/>
    <w:rsid w:val="007051A3"/>
    <w:rsid w:val="007054D3"/>
    <w:rsid w:val="00705B42"/>
    <w:rsid w:val="00705E21"/>
    <w:rsid w:val="007131B0"/>
    <w:rsid w:val="00713976"/>
    <w:rsid w:val="00713B1C"/>
    <w:rsid w:val="00714916"/>
    <w:rsid w:val="0071744F"/>
    <w:rsid w:val="0072065F"/>
    <w:rsid w:val="0072072D"/>
    <w:rsid w:val="0072090E"/>
    <w:rsid w:val="00721F43"/>
    <w:rsid w:val="00722E0F"/>
    <w:rsid w:val="007231BE"/>
    <w:rsid w:val="0072451B"/>
    <w:rsid w:val="00727671"/>
    <w:rsid w:val="00727876"/>
    <w:rsid w:val="007326BC"/>
    <w:rsid w:val="007340BB"/>
    <w:rsid w:val="007364D5"/>
    <w:rsid w:val="00737030"/>
    <w:rsid w:val="00740716"/>
    <w:rsid w:val="00740E2E"/>
    <w:rsid w:val="0074125B"/>
    <w:rsid w:val="0074270A"/>
    <w:rsid w:val="0074440E"/>
    <w:rsid w:val="00745092"/>
    <w:rsid w:val="0074629E"/>
    <w:rsid w:val="00750825"/>
    <w:rsid w:val="00752435"/>
    <w:rsid w:val="007530FB"/>
    <w:rsid w:val="00753349"/>
    <w:rsid w:val="007537EC"/>
    <w:rsid w:val="00756ED9"/>
    <w:rsid w:val="00757827"/>
    <w:rsid w:val="00757946"/>
    <w:rsid w:val="00757DF8"/>
    <w:rsid w:val="00760B83"/>
    <w:rsid w:val="00761031"/>
    <w:rsid w:val="00761BCB"/>
    <w:rsid w:val="007634B3"/>
    <w:rsid w:val="007635AB"/>
    <w:rsid w:val="00765B76"/>
    <w:rsid w:val="00766696"/>
    <w:rsid w:val="00770434"/>
    <w:rsid w:val="00771917"/>
    <w:rsid w:val="00772E38"/>
    <w:rsid w:val="0077506F"/>
    <w:rsid w:val="0077581C"/>
    <w:rsid w:val="00776519"/>
    <w:rsid w:val="00780AE2"/>
    <w:rsid w:val="00780D9C"/>
    <w:rsid w:val="00782F07"/>
    <w:rsid w:val="00783CDA"/>
    <w:rsid w:val="00784641"/>
    <w:rsid w:val="0078476D"/>
    <w:rsid w:val="00784CE7"/>
    <w:rsid w:val="007854B5"/>
    <w:rsid w:val="00786F25"/>
    <w:rsid w:val="007870CA"/>
    <w:rsid w:val="007902FA"/>
    <w:rsid w:val="007909BF"/>
    <w:rsid w:val="0079530C"/>
    <w:rsid w:val="007975A1"/>
    <w:rsid w:val="007A0155"/>
    <w:rsid w:val="007A238F"/>
    <w:rsid w:val="007A2DD6"/>
    <w:rsid w:val="007A55D7"/>
    <w:rsid w:val="007B0A1D"/>
    <w:rsid w:val="007B0B9C"/>
    <w:rsid w:val="007B0E48"/>
    <w:rsid w:val="007B1161"/>
    <w:rsid w:val="007B1F3F"/>
    <w:rsid w:val="007B29EA"/>
    <w:rsid w:val="007B2FD6"/>
    <w:rsid w:val="007B3390"/>
    <w:rsid w:val="007B40BB"/>
    <w:rsid w:val="007B4AA0"/>
    <w:rsid w:val="007B5DD1"/>
    <w:rsid w:val="007B705B"/>
    <w:rsid w:val="007C12A7"/>
    <w:rsid w:val="007C20CB"/>
    <w:rsid w:val="007C299D"/>
    <w:rsid w:val="007C472C"/>
    <w:rsid w:val="007C506F"/>
    <w:rsid w:val="007C6C09"/>
    <w:rsid w:val="007C77CA"/>
    <w:rsid w:val="007D04F0"/>
    <w:rsid w:val="007D06BB"/>
    <w:rsid w:val="007D30AF"/>
    <w:rsid w:val="007D3850"/>
    <w:rsid w:val="007D3CBD"/>
    <w:rsid w:val="007D4E47"/>
    <w:rsid w:val="007D53F9"/>
    <w:rsid w:val="007D72A2"/>
    <w:rsid w:val="007D7438"/>
    <w:rsid w:val="007E0B1A"/>
    <w:rsid w:val="007E277B"/>
    <w:rsid w:val="007E51E9"/>
    <w:rsid w:val="007E5675"/>
    <w:rsid w:val="007E6BA8"/>
    <w:rsid w:val="007E7558"/>
    <w:rsid w:val="007F1221"/>
    <w:rsid w:val="007F49A6"/>
    <w:rsid w:val="007F7231"/>
    <w:rsid w:val="00800263"/>
    <w:rsid w:val="00800D54"/>
    <w:rsid w:val="00803EF2"/>
    <w:rsid w:val="00803F21"/>
    <w:rsid w:val="00804C65"/>
    <w:rsid w:val="00804F41"/>
    <w:rsid w:val="00806512"/>
    <w:rsid w:val="00807609"/>
    <w:rsid w:val="008113EC"/>
    <w:rsid w:val="008139D9"/>
    <w:rsid w:val="00814144"/>
    <w:rsid w:val="00817A50"/>
    <w:rsid w:val="00817B3A"/>
    <w:rsid w:val="0082120A"/>
    <w:rsid w:val="0082122A"/>
    <w:rsid w:val="00823C88"/>
    <w:rsid w:val="0082440B"/>
    <w:rsid w:val="00824580"/>
    <w:rsid w:val="00825364"/>
    <w:rsid w:val="0082544E"/>
    <w:rsid w:val="008260B9"/>
    <w:rsid w:val="00827611"/>
    <w:rsid w:val="008305EB"/>
    <w:rsid w:val="0083188A"/>
    <w:rsid w:val="0083390D"/>
    <w:rsid w:val="00833CF5"/>
    <w:rsid w:val="00835699"/>
    <w:rsid w:val="008368CF"/>
    <w:rsid w:val="008401FF"/>
    <w:rsid w:val="008408CD"/>
    <w:rsid w:val="00841914"/>
    <w:rsid w:val="0084334A"/>
    <w:rsid w:val="0084344A"/>
    <w:rsid w:val="008455BA"/>
    <w:rsid w:val="00850022"/>
    <w:rsid w:val="00850F30"/>
    <w:rsid w:val="00851AD2"/>
    <w:rsid w:val="00851AE1"/>
    <w:rsid w:val="00851D51"/>
    <w:rsid w:val="00853134"/>
    <w:rsid w:val="00854400"/>
    <w:rsid w:val="00854867"/>
    <w:rsid w:val="00854AE5"/>
    <w:rsid w:val="008555EE"/>
    <w:rsid w:val="00855C52"/>
    <w:rsid w:val="00855F54"/>
    <w:rsid w:val="0085625E"/>
    <w:rsid w:val="00856AF8"/>
    <w:rsid w:val="008577A8"/>
    <w:rsid w:val="00866ED9"/>
    <w:rsid w:val="0086732D"/>
    <w:rsid w:val="008675C9"/>
    <w:rsid w:val="00867D6F"/>
    <w:rsid w:val="00867F19"/>
    <w:rsid w:val="00870D4B"/>
    <w:rsid w:val="00870F7C"/>
    <w:rsid w:val="008716B7"/>
    <w:rsid w:val="00871EF5"/>
    <w:rsid w:val="008725BC"/>
    <w:rsid w:val="008739D5"/>
    <w:rsid w:val="008749DC"/>
    <w:rsid w:val="00874A83"/>
    <w:rsid w:val="00876FB6"/>
    <w:rsid w:val="00877570"/>
    <w:rsid w:val="00877799"/>
    <w:rsid w:val="00880119"/>
    <w:rsid w:val="0088104D"/>
    <w:rsid w:val="00881E6A"/>
    <w:rsid w:val="008858DF"/>
    <w:rsid w:val="00885BF1"/>
    <w:rsid w:val="00885F90"/>
    <w:rsid w:val="008872AC"/>
    <w:rsid w:val="008872AD"/>
    <w:rsid w:val="00890825"/>
    <w:rsid w:val="00891252"/>
    <w:rsid w:val="008923D6"/>
    <w:rsid w:val="0089282C"/>
    <w:rsid w:val="008929F9"/>
    <w:rsid w:val="00892C44"/>
    <w:rsid w:val="0089364F"/>
    <w:rsid w:val="008A1220"/>
    <w:rsid w:val="008A2E89"/>
    <w:rsid w:val="008B0281"/>
    <w:rsid w:val="008B03D7"/>
    <w:rsid w:val="008B0C8A"/>
    <w:rsid w:val="008B0D6E"/>
    <w:rsid w:val="008B21FE"/>
    <w:rsid w:val="008B23CB"/>
    <w:rsid w:val="008B320E"/>
    <w:rsid w:val="008B3F18"/>
    <w:rsid w:val="008B41E2"/>
    <w:rsid w:val="008B690F"/>
    <w:rsid w:val="008B7131"/>
    <w:rsid w:val="008B76CA"/>
    <w:rsid w:val="008C6C83"/>
    <w:rsid w:val="008D20BE"/>
    <w:rsid w:val="008D3284"/>
    <w:rsid w:val="008D3AA6"/>
    <w:rsid w:val="008D3E6F"/>
    <w:rsid w:val="008D64A6"/>
    <w:rsid w:val="008D78A9"/>
    <w:rsid w:val="008E05A8"/>
    <w:rsid w:val="008E186D"/>
    <w:rsid w:val="008E495A"/>
    <w:rsid w:val="008E4E19"/>
    <w:rsid w:val="008E6664"/>
    <w:rsid w:val="008F0245"/>
    <w:rsid w:val="008F0CF7"/>
    <w:rsid w:val="008F13D0"/>
    <w:rsid w:val="008F2B33"/>
    <w:rsid w:val="008F2EB7"/>
    <w:rsid w:val="008F417D"/>
    <w:rsid w:val="008F5CDB"/>
    <w:rsid w:val="008F7E99"/>
    <w:rsid w:val="009001C8"/>
    <w:rsid w:val="00900FB5"/>
    <w:rsid w:val="00901337"/>
    <w:rsid w:val="00901DEC"/>
    <w:rsid w:val="00902793"/>
    <w:rsid w:val="00902AD9"/>
    <w:rsid w:val="00903EC4"/>
    <w:rsid w:val="009040A0"/>
    <w:rsid w:val="00906EA0"/>
    <w:rsid w:val="0090762C"/>
    <w:rsid w:val="00907F60"/>
    <w:rsid w:val="00913D98"/>
    <w:rsid w:val="009151EC"/>
    <w:rsid w:val="0091613B"/>
    <w:rsid w:val="00916226"/>
    <w:rsid w:val="009166B6"/>
    <w:rsid w:val="00916C7E"/>
    <w:rsid w:val="00917382"/>
    <w:rsid w:val="00917FB8"/>
    <w:rsid w:val="00924EEA"/>
    <w:rsid w:val="00925227"/>
    <w:rsid w:val="0092640F"/>
    <w:rsid w:val="009266E3"/>
    <w:rsid w:val="009275A9"/>
    <w:rsid w:val="009329D4"/>
    <w:rsid w:val="009339F7"/>
    <w:rsid w:val="009343D5"/>
    <w:rsid w:val="0093530D"/>
    <w:rsid w:val="00936E3C"/>
    <w:rsid w:val="00941366"/>
    <w:rsid w:val="00942A8B"/>
    <w:rsid w:val="0094338A"/>
    <w:rsid w:val="009448B4"/>
    <w:rsid w:val="009456D0"/>
    <w:rsid w:val="009465BB"/>
    <w:rsid w:val="009466EC"/>
    <w:rsid w:val="00946844"/>
    <w:rsid w:val="009504DA"/>
    <w:rsid w:val="00951551"/>
    <w:rsid w:val="00953420"/>
    <w:rsid w:val="00955347"/>
    <w:rsid w:val="00955856"/>
    <w:rsid w:val="00955D97"/>
    <w:rsid w:val="009571D6"/>
    <w:rsid w:val="009614A5"/>
    <w:rsid w:val="009623C8"/>
    <w:rsid w:val="00962DC5"/>
    <w:rsid w:val="00963F9E"/>
    <w:rsid w:val="0096559D"/>
    <w:rsid w:val="0096584E"/>
    <w:rsid w:val="00966186"/>
    <w:rsid w:val="00967B33"/>
    <w:rsid w:val="00972EA0"/>
    <w:rsid w:val="00973156"/>
    <w:rsid w:val="0097369C"/>
    <w:rsid w:val="009770C5"/>
    <w:rsid w:val="009820B5"/>
    <w:rsid w:val="00982A90"/>
    <w:rsid w:val="00982BFB"/>
    <w:rsid w:val="00982CB0"/>
    <w:rsid w:val="0098591A"/>
    <w:rsid w:val="0099015F"/>
    <w:rsid w:val="0099320C"/>
    <w:rsid w:val="00994252"/>
    <w:rsid w:val="00994296"/>
    <w:rsid w:val="00994C0F"/>
    <w:rsid w:val="00996091"/>
    <w:rsid w:val="00996547"/>
    <w:rsid w:val="009A1105"/>
    <w:rsid w:val="009A2035"/>
    <w:rsid w:val="009A27AB"/>
    <w:rsid w:val="009A2A68"/>
    <w:rsid w:val="009A5616"/>
    <w:rsid w:val="009A5814"/>
    <w:rsid w:val="009A6599"/>
    <w:rsid w:val="009A6BE3"/>
    <w:rsid w:val="009B0B05"/>
    <w:rsid w:val="009B2901"/>
    <w:rsid w:val="009B2A91"/>
    <w:rsid w:val="009B4060"/>
    <w:rsid w:val="009B576C"/>
    <w:rsid w:val="009C0786"/>
    <w:rsid w:val="009C0862"/>
    <w:rsid w:val="009C0C75"/>
    <w:rsid w:val="009C2AE1"/>
    <w:rsid w:val="009C3B01"/>
    <w:rsid w:val="009C4311"/>
    <w:rsid w:val="009C4420"/>
    <w:rsid w:val="009C5441"/>
    <w:rsid w:val="009C683F"/>
    <w:rsid w:val="009D14B8"/>
    <w:rsid w:val="009D27E0"/>
    <w:rsid w:val="009D293E"/>
    <w:rsid w:val="009D35E5"/>
    <w:rsid w:val="009D3612"/>
    <w:rsid w:val="009D54D8"/>
    <w:rsid w:val="009D6E74"/>
    <w:rsid w:val="009D7D7B"/>
    <w:rsid w:val="009E056C"/>
    <w:rsid w:val="009E29CA"/>
    <w:rsid w:val="009E2AFB"/>
    <w:rsid w:val="009E39B3"/>
    <w:rsid w:val="009E53C7"/>
    <w:rsid w:val="009E6963"/>
    <w:rsid w:val="009E6C64"/>
    <w:rsid w:val="009E6F53"/>
    <w:rsid w:val="009E79CA"/>
    <w:rsid w:val="009F1C01"/>
    <w:rsid w:val="009F20B4"/>
    <w:rsid w:val="009F38DC"/>
    <w:rsid w:val="00A009F2"/>
    <w:rsid w:val="00A014C0"/>
    <w:rsid w:val="00A0168F"/>
    <w:rsid w:val="00A017EB"/>
    <w:rsid w:val="00A02EE2"/>
    <w:rsid w:val="00A033CC"/>
    <w:rsid w:val="00A03B32"/>
    <w:rsid w:val="00A03E19"/>
    <w:rsid w:val="00A05349"/>
    <w:rsid w:val="00A05D52"/>
    <w:rsid w:val="00A0606B"/>
    <w:rsid w:val="00A06083"/>
    <w:rsid w:val="00A11504"/>
    <w:rsid w:val="00A128A0"/>
    <w:rsid w:val="00A14808"/>
    <w:rsid w:val="00A162CB"/>
    <w:rsid w:val="00A20881"/>
    <w:rsid w:val="00A218AD"/>
    <w:rsid w:val="00A21A02"/>
    <w:rsid w:val="00A2267C"/>
    <w:rsid w:val="00A234BB"/>
    <w:rsid w:val="00A24EA8"/>
    <w:rsid w:val="00A26487"/>
    <w:rsid w:val="00A27F70"/>
    <w:rsid w:val="00A30136"/>
    <w:rsid w:val="00A3178A"/>
    <w:rsid w:val="00A34DE1"/>
    <w:rsid w:val="00A35739"/>
    <w:rsid w:val="00A35748"/>
    <w:rsid w:val="00A36D1C"/>
    <w:rsid w:val="00A37B17"/>
    <w:rsid w:val="00A403D7"/>
    <w:rsid w:val="00A40CDB"/>
    <w:rsid w:val="00A41A2B"/>
    <w:rsid w:val="00A45995"/>
    <w:rsid w:val="00A46059"/>
    <w:rsid w:val="00A4761E"/>
    <w:rsid w:val="00A50629"/>
    <w:rsid w:val="00A51417"/>
    <w:rsid w:val="00A52469"/>
    <w:rsid w:val="00A54833"/>
    <w:rsid w:val="00A5559E"/>
    <w:rsid w:val="00A558AA"/>
    <w:rsid w:val="00A56437"/>
    <w:rsid w:val="00A56563"/>
    <w:rsid w:val="00A568FC"/>
    <w:rsid w:val="00A57BA6"/>
    <w:rsid w:val="00A630B9"/>
    <w:rsid w:val="00A65AF7"/>
    <w:rsid w:val="00A65E10"/>
    <w:rsid w:val="00A6798A"/>
    <w:rsid w:val="00A70156"/>
    <w:rsid w:val="00A706C3"/>
    <w:rsid w:val="00A70F34"/>
    <w:rsid w:val="00A7269D"/>
    <w:rsid w:val="00A77188"/>
    <w:rsid w:val="00A77898"/>
    <w:rsid w:val="00A778B4"/>
    <w:rsid w:val="00A814C1"/>
    <w:rsid w:val="00A81E78"/>
    <w:rsid w:val="00A831CC"/>
    <w:rsid w:val="00A83F8F"/>
    <w:rsid w:val="00A842D5"/>
    <w:rsid w:val="00A84325"/>
    <w:rsid w:val="00A84CCF"/>
    <w:rsid w:val="00A8681A"/>
    <w:rsid w:val="00A90C0D"/>
    <w:rsid w:val="00A90E94"/>
    <w:rsid w:val="00A925BB"/>
    <w:rsid w:val="00A94CF8"/>
    <w:rsid w:val="00A953E7"/>
    <w:rsid w:val="00A958C6"/>
    <w:rsid w:val="00A97878"/>
    <w:rsid w:val="00AA292D"/>
    <w:rsid w:val="00AA4572"/>
    <w:rsid w:val="00AA5D06"/>
    <w:rsid w:val="00AA7655"/>
    <w:rsid w:val="00AB087F"/>
    <w:rsid w:val="00AB3DE9"/>
    <w:rsid w:val="00AB53C6"/>
    <w:rsid w:val="00AB5841"/>
    <w:rsid w:val="00AB638E"/>
    <w:rsid w:val="00AC0C7D"/>
    <w:rsid w:val="00AC1C9D"/>
    <w:rsid w:val="00AC2F7E"/>
    <w:rsid w:val="00AC3A58"/>
    <w:rsid w:val="00AC3B4E"/>
    <w:rsid w:val="00AC4406"/>
    <w:rsid w:val="00AC5F9A"/>
    <w:rsid w:val="00AC65EE"/>
    <w:rsid w:val="00AD1632"/>
    <w:rsid w:val="00AD4FFF"/>
    <w:rsid w:val="00AE33C1"/>
    <w:rsid w:val="00AE3BE3"/>
    <w:rsid w:val="00AE3CC6"/>
    <w:rsid w:val="00AE4247"/>
    <w:rsid w:val="00AE448B"/>
    <w:rsid w:val="00AE50D3"/>
    <w:rsid w:val="00AE5B67"/>
    <w:rsid w:val="00AE62CD"/>
    <w:rsid w:val="00AE65DB"/>
    <w:rsid w:val="00AE6E48"/>
    <w:rsid w:val="00AE7B17"/>
    <w:rsid w:val="00AF0460"/>
    <w:rsid w:val="00AF0BAD"/>
    <w:rsid w:val="00AF1DA0"/>
    <w:rsid w:val="00AF2876"/>
    <w:rsid w:val="00AF3748"/>
    <w:rsid w:val="00AF3A0B"/>
    <w:rsid w:val="00AF4220"/>
    <w:rsid w:val="00AF45DB"/>
    <w:rsid w:val="00AF5319"/>
    <w:rsid w:val="00AF5C6B"/>
    <w:rsid w:val="00AF5FC6"/>
    <w:rsid w:val="00AF63AE"/>
    <w:rsid w:val="00AF7B0B"/>
    <w:rsid w:val="00B00B29"/>
    <w:rsid w:val="00B00E5A"/>
    <w:rsid w:val="00B033E4"/>
    <w:rsid w:val="00B048EA"/>
    <w:rsid w:val="00B065BC"/>
    <w:rsid w:val="00B06EB5"/>
    <w:rsid w:val="00B07184"/>
    <w:rsid w:val="00B073E7"/>
    <w:rsid w:val="00B10ABF"/>
    <w:rsid w:val="00B1208E"/>
    <w:rsid w:val="00B13BF5"/>
    <w:rsid w:val="00B14E14"/>
    <w:rsid w:val="00B215FC"/>
    <w:rsid w:val="00B230FC"/>
    <w:rsid w:val="00B259A1"/>
    <w:rsid w:val="00B25A6B"/>
    <w:rsid w:val="00B260D3"/>
    <w:rsid w:val="00B323DC"/>
    <w:rsid w:val="00B33451"/>
    <w:rsid w:val="00B34F1C"/>
    <w:rsid w:val="00B40176"/>
    <w:rsid w:val="00B414DC"/>
    <w:rsid w:val="00B43909"/>
    <w:rsid w:val="00B4451D"/>
    <w:rsid w:val="00B4548B"/>
    <w:rsid w:val="00B47867"/>
    <w:rsid w:val="00B47F51"/>
    <w:rsid w:val="00B512E8"/>
    <w:rsid w:val="00B52C9B"/>
    <w:rsid w:val="00B53267"/>
    <w:rsid w:val="00B536DD"/>
    <w:rsid w:val="00B538CB"/>
    <w:rsid w:val="00B54E3D"/>
    <w:rsid w:val="00B5508D"/>
    <w:rsid w:val="00B55A5B"/>
    <w:rsid w:val="00B56163"/>
    <w:rsid w:val="00B56E9A"/>
    <w:rsid w:val="00B61CE1"/>
    <w:rsid w:val="00B622AE"/>
    <w:rsid w:val="00B6333D"/>
    <w:rsid w:val="00B63F39"/>
    <w:rsid w:val="00B645BF"/>
    <w:rsid w:val="00B64B6F"/>
    <w:rsid w:val="00B66036"/>
    <w:rsid w:val="00B660F7"/>
    <w:rsid w:val="00B75E5F"/>
    <w:rsid w:val="00B76A1E"/>
    <w:rsid w:val="00B817D1"/>
    <w:rsid w:val="00B83F17"/>
    <w:rsid w:val="00B84265"/>
    <w:rsid w:val="00B8579A"/>
    <w:rsid w:val="00B863ED"/>
    <w:rsid w:val="00B86691"/>
    <w:rsid w:val="00B86B71"/>
    <w:rsid w:val="00B87333"/>
    <w:rsid w:val="00B904AD"/>
    <w:rsid w:val="00B91550"/>
    <w:rsid w:val="00B92003"/>
    <w:rsid w:val="00B9287B"/>
    <w:rsid w:val="00B928D4"/>
    <w:rsid w:val="00B92F37"/>
    <w:rsid w:val="00B95103"/>
    <w:rsid w:val="00B9692F"/>
    <w:rsid w:val="00B96DBF"/>
    <w:rsid w:val="00B96F71"/>
    <w:rsid w:val="00B97BEC"/>
    <w:rsid w:val="00BA0B94"/>
    <w:rsid w:val="00BA20C6"/>
    <w:rsid w:val="00BA21F4"/>
    <w:rsid w:val="00BA3880"/>
    <w:rsid w:val="00BA5855"/>
    <w:rsid w:val="00BA67F9"/>
    <w:rsid w:val="00BA7F12"/>
    <w:rsid w:val="00BB090B"/>
    <w:rsid w:val="00BB0F6D"/>
    <w:rsid w:val="00BB18D7"/>
    <w:rsid w:val="00BB2CE0"/>
    <w:rsid w:val="00BB630E"/>
    <w:rsid w:val="00BB6935"/>
    <w:rsid w:val="00BB7B74"/>
    <w:rsid w:val="00BC04C4"/>
    <w:rsid w:val="00BC125B"/>
    <w:rsid w:val="00BC13FC"/>
    <w:rsid w:val="00BC3D1F"/>
    <w:rsid w:val="00BC4F91"/>
    <w:rsid w:val="00BC592B"/>
    <w:rsid w:val="00BC646A"/>
    <w:rsid w:val="00BD4E17"/>
    <w:rsid w:val="00BD6601"/>
    <w:rsid w:val="00BD6658"/>
    <w:rsid w:val="00BD6C90"/>
    <w:rsid w:val="00BD7D71"/>
    <w:rsid w:val="00BE19D3"/>
    <w:rsid w:val="00BE4643"/>
    <w:rsid w:val="00BE4A40"/>
    <w:rsid w:val="00BE5DBA"/>
    <w:rsid w:val="00BE7BC6"/>
    <w:rsid w:val="00BF1082"/>
    <w:rsid w:val="00BF17E1"/>
    <w:rsid w:val="00BF291D"/>
    <w:rsid w:val="00BF3D40"/>
    <w:rsid w:val="00BF448B"/>
    <w:rsid w:val="00BF4990"/>
    <w:rsid w:val="00BF4BE5"/>
    <w:rsid w:val="00BF6235"/>
    <w:rsid w:val="00BF6BA8"/>
    <w:rsid w:val="00BF784E"/>
    <w:rsid w:val="00C048A4"/>
    <w:rsid w:val="00C0607B"/>
    <w:rsid w:val="00C07C76"/>
    <w:rsid w:val="00C10207"/>
    <w:rsid w:val="00C111C9"/>
    <w:rsid w:val="00C118A1"/>
    <w:rsid w:val="00C11913"/>
    <w:rsid w:val="00C131DF"/>
    <w:rsid w:val="00C1458B"/>
    <w:rsid w:val="00C1478D"/>
    <w:rsid w:val="00C16146"/>
    <w:rsid w:val="00C16989"/>
    <w:rsid w:val="00C16EF1"/>
    <w:rsid w:val="00C17150"/>
    <w:rsid w:val="00C206C7"/>
    <w:rsid w:val="00C20A3A"/>
    <w:rsid w:val="00C21491"/>
    <w:rsid w:val="00C22A09"/>
    <w:rsid w:val="00C22E95"/>
    <w:rsid w:val="00C23963"/>
    <w:rsid w:val="00C24807"/>
    <w:rsid w:val="00C24AC2"/>
    <w:rsid w:val="00C2507F"/>
    <w:rsid w:val="00C254E7"/>
    <w:rsid w:val="00C2612C"/>
    <w:rsid w:val="00C279DB"/>
    <w:rsid w:val="00C31F90"/>
    <w:rsid w:val="00C32828"/>
    <w:rsid w:val="00C347D4"/>
    <w:rsid w:val="00C35732"/>
    <w:rsid w:val="00C35BDE"/>
    <w:rsid w:val="00C42549"/>
    <w:rsid w:val="00C456B3"/>
    <w:rsid w:val="00C473C4"/>
    <w:rsid w:val="00C54143"/>
    <w:rsid w:val="00C55F8D"/>
    <w:rsid w:val="00C57707"/>
    <w:rsid w:val="00C60B78"/>
    <w:rsid w:val="00C6118E"/>
    <w:rsid w:val="00C62606"/>
    <w:rsid w:val="00C63C7D"/>
    <w:rsid w:val="00C64DD8"/>
    <w:rsid w:val="00C6527A"/>
    <w:rsid w:val="00C6762D"/>
    <w:rsid w:val="00C67EA7"/>
    <w:rsid w:val="00C706AD"/>
    <w:rsid w:val="00C719C4"/>
    <w:rsid w:val="00C731A9"/>
    <w:rsid w:val="00C74B10"/>
    <w:rsid w:val="00C75721"/>
    <w:rsid w:val="00C76DCF"/>
    <w:rsid w:val="00C77766"/>
    <w:rsid w:val="00C77B43"/>
    <w:rsid w:val="00C80E62"/>
    <w:rsid w:val="00C81AF3"/>
    <w:rsid w:val="00C81CDE"/>
    <w:rsid w:val="00C81D57"/>
    <w:rsid w:val="00C83F69"/>
    <w:rsid w:val="00C844D2"/>
    <w:rsid w:val="00C84A33"/>
    <w:rsid w:val="00C865E5"/>
    <w:rsid w:val="00C86872"/>
    <w:rsid w:val="00C86C41"/>
    <w:rsid w:val="00C9046E"/>
    <w:rsid w:val="00C90981"/>
    <w:rsid w:val="00C90A07"/>
    <w:rsid w:val="00C90C6B"/>
    <w:rsid w:val="00C9115B"/>
    <w:rsid w:val="00C91DDF"/>
    <w:rsid w:val="00C939F5"/>
    <w:rsid w:val="00C958A9"/>
    <w:rsid w:val="00CA17C9"/>
    <w:rsid w:val="00CA339E"/>
    <w:rsid w:val="00CA4CD7"/>
    <w:rsid w:val="00CB0C5F"/>
    <w:rsid w:val="00CB153B"/>
    <w:rsid w:val="00CB1969"/>
    <w:rsid w:val="00CB5D01"/>
    <w:rsid w:val="00CC0D78"/>
    <w:rsid w:val="00CC1C60"/>
    <w:rsid w:val="00CC1F28"/>
    <w:rsid w:val="00CC3A65"/>
    <w:rsid w:val="00CC4AD4"/>
    <w:rsid w:val="00CC5243"/>
    <w:rsid w:val="00CC5529"/>
    <w:rsid w:val="00CC60EC"/>
    <w:rsid w:val="00CC632E"/>
    <w:rsid w:val="00CC6C91"/>
    <w:rsid w:val="00CD22A9"/>
    <w:rsid w:val="00CD30C8"/>
    <w:rsid w:val="00CD3EC5"/>
    <w:rsid w:val="00CD3FDE"/>
    <w:rsid w:val="00CD4A4B"/>
    <w:rsid w:val="00CD4E3B"/>
    <w:rsid w:val="00CD5D17"/>
    <w:rsid w:val="00CE00AB"/>
    <w:rsid w:val="00CE03F6"/>
    <w:rsid w:val="00CE056A"/>
    <w:rsid w:val="00CE08C0"/>
    <w:rsid w:val="00CE12F1"/>
    <w:rsid w:val="00CE16BC"/>
    <w:rsid w:val="00CE1D0F"/>
    <w:rsid w:val="00CE324E"/>
    <w:rsid w:val="00CE39C5"/>
    <w:rsid w:val="00CF1A0B"/>
    <w:rsid w:val="00CF254B"/>
    <w:rsid w:val="00CF3403"/>
    <w:rsid w:val="00CF3BF9"/>
    <w:rsid w:val="00CF3E88"/>
    <w:rsid w:val="00CF461B"/>
    <w:rsid w:val="00CF738B"/>
    <w:rsid w:val="00D00595"/>
    <w:rsid w:val="00D008A5"/>
    <w:rsid w:val="00D014B6"/>
    <w:rsid w:val="00D0159C"/>
    <w:rsid w:val="00D01798"/>
    <w:rsid w:val="00D01D1A"/>
    <w:rsid w:val="00D03178"/>
    <w:rsid w:val="00D043B3"/>
    <w:rsid w:val="00D04B9C"/>
    <w:rsid w:val="00D04BCB"/>
    <w:rsid w:val="00D0521C"/>
    <w:rsid w:val="00D05573"/>
    <w:rsid w:val="00D05F2B"/>
    <w:rsid w:val="00D061E9"/>
    <w:rsid w:val="00D06E9A"/>
    <w:rsid w:val="00D07892"/>
    <w:rsid w:val="00D100CD"/>
    <w:rsid w:val="00D1180D"/>
    <w:rsid w:val="00D1233E"/>
    <w:rsid w:val="00D128D7"/>
    <w:rsid w:val="00D12A9B"/>
    <w:rsid w:val="00D13873"/>
    <w:rsid w:val="00D141A5"/>
    <w:rsid w:val="00D1447B"/>
    <w:rsid w:val="00D151AE"/>
    <w:rsid w:val="00D15A02"/>
    <w:rsid w:val="00D15A7B"/>
    <w:rsid w:val="00D16F4A"/>
    <w:rsid w:val="00D16FE1"/>
    <w:rsid w:val="00D17150"/>
    <w:rsid w:val="00D17734"/>
    <w:rsid w:val="00D2132F"/>
    <w:rsid w:val="00D21C1D"/>
    <w:rsid w:val="00D21CE1"/>
    <w:rsid w:val="00D21D44"/>
    <w:rsid w:val="00D22660"/>
    <w:rsid w:val="00D235CA"/>
    <w:rsid w:val="00D26A51"/>
    <w:rsid w:val="00D26D40"/>
    <w:rsid w:val="00D26E90"/>
    <w:rsid w:val="00D3141F"/>
    <w:rsid w:val="00D31DC7"/>
    <w:rsid w:val="00D31FF9"/>
    <w:rsid w:val="00D33D5B"/>
    <w:rsid w:val="00D352EF"/>
    <w:rsid w:val="00D37D7A"/>
    <w:rsid w:val="00D40C21"/>
    <w:rsid w:val="00D416F7"/>
    <w:rsid w:val="00D42017"/>
    <w:rsid w:val="00D443F6"/>
    <w:rsid w:val="00D44C99"/>
    <w:rsid w:val="00D450DE"/>
    <w:rsid w:val="00D4626B"/>
    <w:rsid w:val="00D46E2E"/>
    <w:rsid w:val="00D46F46"/>
    <w:rsid w:val="00D5002F"/>
    <w:rsid w:val="00D50170"/>
    <w:rsid w:val="00D50784"/>
    <w:rsid w:val="00D51031"/>
    <w:rsid w:val="00D51C8E"/>
    <w:rsid w:val="00D531E1"/>
    <w:rsid w:val="00D538B2"/>
    <w:rsid w:val="00D54947"/>
    <w:rsid w:val="00D549D0"/>
    <w:rsid w:val="00D55D4D"/>
    <w:rsid w:val="00D55E5F"/>
    <w:rsid w:val="00D6077C"/>
    <w:rsid w:val="00D609C0"/>
    <w:rsid w:val="00D61F8A"/>
    <w:rsid w:val="00D62B29"/>
    <w:rsid w:val="00D62D04"/>
    <w:rsid w:val="00D64E33"/>
    <w:rsid w:val="00D652F5"/>
    <w:rsid w:val="00D65368"/>
    <w:rsid w:val="00D67658"/>
    <w:rsid w:val="00D67D4D"/>
    <w:rsid w:val="00D70B4D"/>
    <w:rsid w:val="00D718FA"/>
    <w:rsid w:val="00D74B75"/>
    <w:rsid w:val="00D75F9C"/>
    <w:rsid w:val="00D81028"/>
    <w:rsid w:val="00D826C7"/>
    <w:rsid w:val="00D841EE"/>
    <w:rsid w:val="00D84360"/>
    <w:rsid w:val="00D84AF6"/>
    <w:rsid w:val="00D85005"/>
    <w:rsid w:val="00D8525A"/>
    <w:rsid w:val="00D855D1"/>
    <w:rsid w:val="00D906AA"/>
    <w:rsid w:val="00D91722"/>
    <w:rsid w:val="00D92C7D"/>
    <w:rsid w:val="00D93D9B"/>
    <w:rsid w:val="00D94688"/>
    <w:rsid w:val="00D94A76"/>
    <w:rsid w:val="00D94E13"/>
    <w:rsid w:val="00D951DC"/>
    <w:rsid w:val="00D959A2"/>
    <w:rsid w:val="00DA3C2B"/>
    <w:rsid w:val="00DA42FA"/>
    <w:rsid w:val="00DA4507"/>
    <w:rsid w:val="00DA4D70"/>
    <w:rsid w:val="00DA64BA"/>
    <w:rsid w:val="00DA66E5"/>
    <w:rsid w:val="00DA796E"/>
    <w:rsid w:val="00DB03B3"/>
    <w:rsid w:val="00DB0A92"/>
    <w:rsid w:val="00DB0B0A"/>
    <w:rsid w:val="00DB1F11"/>
    <w:rsid w:val="00DB298F"/>
    <w:rsid w:val="00DB39C7"/>
    <w:rsid w:val="00DB4C24"/>
    <w:rsid w:val="00DB4F73"/>
    <w:rsid w:val="00DB63E2"/>
    <w:rsid w:val="00DB66AF"/>
    <w:rsid w:val="00DB732C"/>
    <w:rsid w:val="00DB7ACB"/>
    <w:rsid w:val="00DC007E"/>
    <w:rsid w:val="00DC2090"/>
    <w:rsid w:val="00DC2F36"/>
    <w:rsid w:val="00DC3B66"/>
    <w:rsid w:val="00DC450C"/>
    <w:rsid w:val="00DC53FB"/>
    <w:rsid w:val="00DD04C8"/>
    <w:rsid w:val="00DD167F"/>
    <w:rsid w:val="00DD16A9"/>
    <w:rsid w:val="00DD2E3E"/>
    <w:rsid w:val="00DD3B26"/>
    <w:rsid w:val="00DD4E08"/>
    <w:rsid w:val="00DE2425"/>
    <w:rsid w:val="00DE24EE"/>
    <w:rsid w:val="00DE2F4D"/>
    <w:rsid w:val="00DE41C7"/>
    <w:rsid w:val="00DE69CC"/>
    <w:rsid w:val="00DE7033"/>
    <w:rsid w:val="00DE7939"/>
    <w:rsid w:val="00DF0034"/>
    <w:rsid w:val="00DF038F"/>
    <w:rsid w:val="00DF0E66"/>
    <w:rsid w:val="00DF1734"/>
    <w:rsid w:val="00DF1A15"/>
    <w:rsid w:val="00DF22C8"/>
    <w:rsid w:val="00DF3521"/>
    <w:rsid w:val="00DF3DFC"/>
    <w:rsid w:val="00DF515D"/>
    <w:rsid w:val="00DF5C68"/>
    <w:rsid w:val="00DF6AC0"/>
    <w:rsid w:val="00E0344F"/>
    <w:rsid w:val="00E0377B"/>
    <w:rsid w:val="00E03E11"/>
    <w:rsid w:val="00E06E35"/>
    <w:rsid w:val="00E07699"/>
    <w:rsid w:val="00E10865"/>
    <w:rsid w:val="00E117D3"/>
    <w:rsid w:val="00E13557"/>
    <w:rsid w:val="00E15B1F"/>
    <w:rsid w:val="00E201A8"/>
    <w:rsid w:val="00E208C0"/>
    <w:rsid w:val="00E2166E"/>
    <w:rsid w:val="00E2362A"/>
    <w:rsid w:val="00E24D5A"/>
    <w:rsid w:val="00E25A22"/>
    <w:rsid w:val="00E25A85"/>
    <w:rsid w:val="00E262A7"/>
    <w:rsid w:val="00E266C4"/>
    <w:rsid w:val="00E27BDD"/>
    <w:rsid w:val="00E27CF8"/>
    <w:rsid w:val="00E30D45"/>
    <w:rsid w:val="00E34358"/>
    <w:rsid w:val="00E3505C"/>
    <w:rsid w:val="00E364D8"/>
    <w:rsid w:val="00E3723A"/>
    <w:rsid w:val="00E419A9"/>
    <w:rsid w:val="00E42B71"/>
    <w:rsid w:val="00E437EC"/>
    <w:rsid w:val="00E44CF1"/>
    <w:rsid w:val="00E454E1"/>
    <w:rsid w:val="00E4713D"/>
    <w:rsid w:val="00E4740A"/>
    <w:rsid w:val="00E5152D"/>
    <w:rsid w:val="00E52740"/>
    <w:rsid w:val="00E54CE3"/>
    <w:rsid w:val="00E55D51"/>
    <w:rsid w:val="00E5609F"/>
    <w:rsid w:val="00E569CD"/>
    <w:rsid w:val="00E62C33"/>
    <w:rsid w:val="00E647B2"/>
    <w:rsid w:val="00E65526"/>
    <w:rsid w:val="00E664B0"/>
    <w:rsid w:val="00E667C3"/>
    <w:rsid w:val="00E67BFE"/>
    <w:rsid w:val="00E70E2D"/>
    <w:rsid w:val="00E70FE8"/>
    <w:rsid w:val="00E731CE"/>
    <w:rsid w:val="00E734F7"/>
    <w:rsid w:val="00E75596"/>
    <w:rsid w:val="00E76CFD"/>
    <w:rsid w:val="00E7799E"/>
    <w:rsid w:val="00E779E8"/>
    <w:rsid w:val="00E8021F"/>
    <w:rsid w:val="00E80A81"/>
    <w:rsid w:val="00E81BD6"/>
    <w:rsid w:val="00E8338E"/>
    <w:rsid w:val="00E84A04"/>
    <w:rsid w:val="00E86023"/>
    <w:rsid w:val="00E912B2"/>
    <w:rsid w:val="00E92A29"/>
    <w:rsid w:val="00E93267"/>
    <w:rsid w:val="00E94B0E"/>
    <w:rsid w:val="00E96312"/>
    <w:rsid w:val="00EA0CA8"/>
    <w:rsid w:val="00EA37D7"/>
    <w:rsid w:val="00EA3B5B"/>
    <w:rsid w:val="00EA42C3"/>
    <w:rsid w:val="00EA4CF4"/>
    <w:rsid w:val="00EA5777"/>
    <w:rsid w:val="00EA5C42"/>
    <w:rsid w:val="00EA5FC5"/>
    <w:rsid w:val="00EA65EA"/>
    <w:rsid w:val="00EA6A41"/>
    <w:rsid w:val="00EA6C6A"/>
    <w:rsid w:val="00EA718C"/>
    <w:rsid w:val="00EB569E"/>
    <w:rsid w:val="00EB6C91"/>
    <w:rsid w:val="00EB78AB"/>
    <w:rsid w:val="00EB7F51"/>
    <w:rsid w:val="00EC0682"/>
    <w:rsid w:val="00EC5ECD"/>
    <w:rsid w:val="00EC6224"/>
    <w:rsid w:val="00ED0F93"/>
    <w:rsid w:val="00ED129D"/>
    <w:rsid w:val="00ED150E"/>
    <w:rsid w:val="00ED166C"/>
    <w:rsid w:val="00ED34BA"/>
    <w:rsid w:val="00ED378A"/>
    <w:rsid w:val="00ED4E1E"/>
    <w:rsid w:val="00ED6431"/>
    <w:rsid w:val="00ED65BD"/>
    <w:rsid w:val="00EE17CD"/>
    <w:rsid w:val="00EE189F"/>
    <w:rsid w:val="00EE4307"/>
    <w:rsid w:val="00EE5756"/>
    <w:rsid w:val="00EE5CFC"/>
    <w:rsid w:val="00EE6D8F"/>
    <w:rsid w:val="00EF0272"/>
    <w:rsid w:val="00EF0311"/>
    <w:rsid w:val="00EF4421"/>
    <w:rsid w:val="00EF4EC9"/>
    <w:rsid w:val="00EF5142"/>
    <w:rsid w:val="00EF59D8"/>
    <w:rsid w:val="00EF5CDC"/>
    <w:rsid w:val="00F0013A"/>
    <w:rsid w:val="00F00E67"/>
    <w:rsid w:val="00F023D8"/>
    <w:rsid w:val="00F03358"/>
    <w:rsid w:val="00F048B1"/>
    <w:rsid w:val="00F06CD9"/>
    <w:rsid w:val="00F0742A"/>
    <w:rsid w:val="00F0771B"/>
    <w:rsid w:val="00F07CFB"/>
    <w:rsid w:val="00F10956"/>
    <w:rsid w:val="00F11AC8"/>
    <w:rsid w:val="00F12899"/>
    <w:rsid w:val="00F1573A"/>
    <w:rsid w:val="00F15CEF"/>
    <w:rsid w:val="00F165BE"/>
    <w:rsid w:val="00F205CF"/>
    <w:rsid w:val="00F21293"/>
    <w:rsid w:val="00F26030"/>
    <w:rsid w:val="00F30CF0"/>
    <w:rsid w:val="00F3319B"/>
    <w:rsid w:val="00F33B01"/>
    <w:rsid w:val="00F3795B"/>
    <w:rsid w:val="00F37B75"/>
    <w:rsid w:val="00F40BD7"/>
    <w:rsid w:val="00F4320F"/>
    <w:rsid w:val="00F43AA4"/>
    <w:rsid w:val="00F43E65"/>
    <w:rsid w:val="00F44556"/>
    <w:rsid w:val="00F44AC8"/>
    <w:rsid w:val="00F45248"/>
    <w:rsid w:val="00F45AF6"/>
    <w:rsid w:val="00F45BFD"/>
    <w:rsid w:val="00F46AF5"/>
    <w:rsid w:val="00F46E9C"/>
    <w:rsid w:val="00F47CFD"/>
    <w:rsid w:val="00F50231"/>
    <w:rsid w:val="00F51640"/>
    <w:rsid w:val="00F52622"/>
    <w:rsid w:val="00F53787"/>
    <w:rsid w:val="00F5493D"/>
    <w:rsid w:val="00F5495D"/>
    <w:rsid w:val="00F569B2"/>
    <w:rsid w:val="00F646F0"/>
    <w:rsid w:val="00F64823"/>
    <w:rsid w:val="00F651B7"/>
    <w:rsid w:val="00F67DCA"/>
    <w:rsid w:val="00F732D3"/>
    <w:rsid w:val="00F73F3E"/>
    <w:rsid w:val="00F802B7"/>
    <w:rsid w:val="00F80466"/>
    <w:rsid w:val="00F80D90"/>
    <w:rsid w:val="00F80DDB"/>
    <w:rsid w:val="00F81AA7"/>
    <w:rsid w:val="00F81B11"/>
    <w:rsid w:val="00F834FE"/>
    <w:rsid w:val="00F86C07"/>
    <w:rsid w:val="00F90BF5"/>
    <w:rsid w:val="00F91315"/>
    <w:rsid w:val="00F9135F"/>
    <w:rsid w:val="00F92B99"/>
    <w:rsid w:val="00F9303C"/>
    <w:rsid w:val="00F94251"/>
    <w:rsid w:val="00F971B2"/>
    <w:rsid w:val="00F97CD8"/>
    <w:rsid w:val="00F97D33"/>
    <w:rsid w:val="00FA06AD"/>
    <w:rsid w:val="00FA24A1"/>
    <w:rsid w:val="00FA29DB"/>
    <w:rsid w:val="00FA4115"/>
    <w:rsid w:val="00FA4245"/>
    <w:rsid w:val="00FA49AD"/>
    <w:rsid w:val="00FA517D"/>
    <w:rsid w:val="00FA7A9A"/>
    <w:rsid w:val="00FB0118"/>
    <w:rsid w:val="00FB1E0F"/>
    <w:rsid w:val="00FB2422"/>
    <w:rsid w:val="00FB4EF6"/>
    <w:rsid w:val="00FB7710"/>
    <w:rsid w:val="00FC0940"/>
    <w:rsid w:val="00FC0DD9"/>
    <w:rsid w:val="00FC16A3"/>
    <w:rsid w:val="00FC24D2"/>
    <w:rsid w:val="00FC5401"/>
    <w:rsid w:val="00FC5819"/>
    <w:rsid w:val="00FD182A"/>
    <w:rsid w:val="00FD503F"/>
    <w:rsid w:val="00FE14E7"/>
    <w:rsid w:val="00FE27B4"/>
    <w:rsid w:val="00FE29AD"/>
    <w:rsid w:val="00FE2D82"/>
    <w:rsid w:val="00FE309C"/>
    <w:rsid w:val="00FE369C"/>
    <w:rsid w:val="00FE4E2A"/>
    <w:rsid w:val="00FE6DB8"/>
    <w:rsid w:val="00FF0797"/>
    <w:rsid w:val="00FF0855"/>
    <w:rsid w:val="00FF4950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CC05339-C591-40CD-85D5-B0C9E28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22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E6BA8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E6BA8"/>
    <w:pPr>
      <w:keepNext/>
      <w:ind w:left="2124" w:firstLine="708"/>
      <w:jc w:val="both"/>
      <w:outlineLvl w:val="2"/>
    </w:pPr>
    <w:rPr>
      <w:rFonts w:ascii="Arial" w:hAnsi="Arial"/>
      <w:b/>
      <w:sz w:val="32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7E6BA8"/>
    <w:pPr>
      <w:keepNext/>
      <w:ind w:left="1416" w:firstLine="708"/>
      <w:jc w:val="center"/>
      <w:outlineLvl w:val="6"/>
    </w:pPr>
    <w:rPr>
      <w:rFonts w:ascii="Arial" w:hAnsi="Arial"/>
      <w:b/>
      <w:sz w:val="3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7E6BA8"/>
    <w:rPr>
      <w:rFonts w:ascii="Arial" w:hAnsi="Arial" w:cs="Times New Roman"/>
      <w:b/>
      <w:bCs/>
    </w:rPr>
  </w:style>
  <w:style w:type="character" w:customStyle="1" w:styleId="berschrift3Zchn">
    <w:name w:val="Überschrift 3 Zchn"/>
    <w:link w:val="berschrift3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character" w:customStyle="1" w:styleId="berschrift7Zchn">
    <w:name w:val="Überschrift 7 Zchn"/>
    <w:link w:val="berschrift7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02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191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11F2"/>
    <w:pPr>
      <w:tabs>
        <w:tab w:val="center" w:pos="4536"/>
        <w:tab w:val="right" w:pos="6120"/>
      </w:tabs>
      <w:ind w:right="3130"/>
    </w:pPr>
    <w:rPr>
      <w:rFonts w:ascii="Arial" w:hAnsi="Arial" w:cs="Arial"/>
      <w:sz w:val="20"/>
      <w:szCs w:val="20"/>
      <w:lang w:val="en-GB"/>
    </w:rPr>
  </w:style>
  <w:style w:type="character" w:customStyle="1" w:styleId="KopfzeileZchn">
    <w:name w:val="Kopfzeile Zchn"/>
    <w:link w:val="Kopfzeile"/>
    <w:uiPriority w:val="99"/>
    <w:locked/>
    <w:rsid w:val="006E11F2"/>
    <w:rPr>
      <w:rFonts w:ascii="Arial" w:hAnsi="Arial" w:cs="Arial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87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71917"/>
    <w:rPr>
      <w:rFonts w:cs="Times New Roman"/>
      <w:sz w:val="24"/>
      <w:szCs w:val="24"/>
    </w:rPr>
  </w:style>
  <w:style w:type="character" w:styleId="Seitenzahl">
    <w:name w:val="page number"/>
    <w:uiPriority w:val="99"/>
    <w:rsid w:val="00EC5ECD"/>
    <w:rPr>
      <w:rFonts w:cs="Times New Roman"/>
    </w:rPr>
  </w:style>
  <w:style w:type="table" w:styleId="Tabellenraster">
    <w:name w:val="Table Grid"/>
    <w:basedOn w:val="NormaleTabelle"/>
    <w:uiPriority w:val="99"/>
    <w:rsid w:val="00A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04AD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B904AD"/>
    <w:rPr>
      <w:rFonts w:cs="Times New Roman"/>
      <w:color w:val="606420"/>
      <w:u w:val="single"/>
    </w:rPr>
  </w:style>
  <w:style w:type="paragraph" w:styleId="Listenabsatz">
    <w:name w:val="List Paragraph"/>
    <w:basedOn w:val="Standard"/>
    <w:uiPriority w:val="99"/>
    <w:qFormat/>
    <w:rsid w:val="00C60B78"/>
    <w:pPr>
      <w:ind w:left="720"/>
      <w:contextualSpacing/>
    </w:pPr>
  </w:style>
  <w:style w:type="character" w:styleId="IntensiveHervorhebung">
    <w:name w:val="Intense Emphasis"/>
    <w:uiPriority w:val="21"/>
    <w:qFormat/>
    <w:rsid w:val="004975B4"/>
    <w:rPr>
      <w:b/>
      <w:bCs/>
      <w:i/>
      <w:iCs/>
      <w:color w:val="4F81BD"/>
    </w:rPr>
  </w:style>
  <w:style w:type="character" w:styleId="Platzhaltertext">
    <w:name w:val="Placeholder Text"/>
    <w:basedOn w:val="Absatz-Standardschriftart"/>
    <w:uiPriority w:val="99"/>
    <w:semiHidden/>
    <w:rsid w:val="002345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E5"/>
  </w:style>
  <w:style w:type="character" w:styleId="Funotenzeichen">
    <w:name w:val="footnote reference"/>
    <w:basedOn w:val="Absatz-Standardschriftart"/>
    <w:uiPriority w:val="99"/>
    <w:semiHidden/>
    <w:unhideWhenUsed/>
    <w:rsid w:val="00260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rm-makler.de/wir-ueber-uns/datenschutzerklaerung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rm-makler.de/wir-ueber-uns/erstinformation-nach-11-versverm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" TargetMode="External"/><Relationship Id="rId1" Type="http://schemas.openxmlformats.org/officeDocument/2006/relationships/image" Target="media/image1.t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?subject=Preisindikation%20f&#252;r%20Interessente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F908-E843-4521-8619-8C9C6576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EXPORTFACTORING</vt:lpstr>
    </vt:vector>
  </TitlesOfParts>
  <Company>Forfact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EXPORTFACTORING</dc:title>
  <dc:creator>Herr Cohrs</dc:creator>
  <cp:lastModifiedBy>Bertels, Tobias</cp:lastModifiedBy>
  <cp:revision>2</cp:revision>
  <cp:lastPrinted>2020-05-27T10:03:00Z</cp:lastPrinted>
  <dcterms:created xsi:type="dcterms:W3CDTF">2020-10-12T14:39:00Z</dcterms:created>
  <dcterms:modified xsi:type="dcterms:W3CDTF">2020-10-12T14:39:00Z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